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EB16" w14:textId="7CA2D323" w:rsidR="00AF528C" w:rsidRPr="00CE57DF" w:rsidRDefault="00AF528C" w:rsidP="007A06EA">
      <w:pPr>
        <w:spacing w:line="360" w:lineRule="auto"/>
        <w:ind w:left="-284"/>
        <w:jc w:val="center"/>
        <w:rPr>
          <w:rFonts w:ascii="Arial" w:hAnsi="Arial" w:cs="Arial"/>
          <w:b/>
          <w:sz w:val="22"/>
          <w:szCs w:val="22"/>
        </w:rPr>
      </w:pPr>
      <w:bookmarkStart w:id="0" w:name="Umowa"/>
      <w:r w:rsidRPr="00CE57DF">
        <w:rPr>
          <w:rFonts w:ascii="Arial" w:hAnsi="Arial" w:cs="Arial"/>
          <w:b/>
          <w:sz w:val="22"/>
          <w:szCs w:val="22"/>
        </w:rPr>
        <w:t>UMOWA nr __________</w:t>
      </w:r>
      <w:r w:rsidR="00094D44" w:rsidRPr="00CE57DF">
        <w:rPr>
          <w:rFonts w:ascii="Arial" w:hAnsi="Arial" w:cs="Arial"/>
          <w:b/>
          <w:sz w:val="22"/>
          <w:szCs w:val="22"/>
        </w:rPr>
        <w:t xml:space="preserve"> </w:t>
      </w:r>
    </w:p>
    <w:p w14:paraId="73355C71" w14:textId="4B7F2830" w:rsidR="00AF528C" w:rsidRPr="00CE57DF" w:rsidRDefault="00AF528C" w:rsidP="007A06EA">
      <w:pPr>
        <w:spacing w:line="360" w:lineRule="auto"/>
        <w:ind w:left="-284"/>
        <w:jc w:val="center"/>
        <w:rPr>
          <w:rFonts w:ascii="Arial" w:hAnsi="Arial" w:cs="Arial"/>
          <w:b/>
          <w:sz w:val="22"/>
          <w:szCs w:val="22"/>
        </w:rPr>
      </w:pPr>
      <w:r w:rsidRPr="00CE57DF">
        <w:rPr>
          <w:rFonts w:ascii="Arial" w:hAnsi="Arial" w:cs="Arial"/>
          <w:b/>
          <w:sz w:val="22"/>
          <w:szCs w:val="22"/>
        </w:rPr>
        <w:t xml:space="preserve">zawarta w dniu ________ w </w:t>
      </w:r>
      <w:r w:rsidR="0013760D" w:rsidRPr="00CE57DF">
        <w:rPr>
          <w:rFonts w:ascii="Arial" w:hAnsi="Arial" w:cs="Arial"/>
          <w:b/>
          <w:sz w:val="22"/>
          <w:szCs w:val="22"/>
        </w:rPr>
        <w:t>Lublinie</w:t>
      </w:r>
      <w:r w:rsidRPr="00CE57DF">
        <w:rPr>
          <w:rFonts w:ascii="Arial" w:hAnsi="Arial" w:cs="Arial"/>
          <w:b/>
          <w:sz w:val="22"/>
          <w:szCs w:val="22"/>
        </w:rPr>
        <w:t xml:space="preserve"> (dalej: „Umowa”)</w:t>
      </w:r>
    </w:p>
    <w:p w14:paraId="612856C1" w14:textId="77777777" w:rsidR="00AF528C" w:rsidRPr="00CE57DF" w:rsidRDefault="00AF528C" w:rsidP="007A06EA">
      <w:pPr>
        <w:spacing w:line="360" w:lineRule="auto"/>
        <w:ind w:left="-284"/>
        <w:jc w:val="center"/>
        <w:rPr>
          <w:rFonts w:ascii="Arial" w:hAnsi="Arial" w:cs="Arial"/>
          <w:b/>
          <w:sz w:val="22"/>
          <w:szCs w:val="22"/>
        </w:rPr>
      </w:pPr>
      <w:r w:rsidRPr="00CE57DF">
        <w:rPr>
          <w:rFonts w:ascii="Arial" w:hAnsi="Arial" w:cs="Arial"/>
          <w:b/>
          <w:sz w:val="22"/>
          <w:szCs w:val="22"/>
        </w:rPr>
        <w:t>pomiędzy</w:t>
      </w:r>
    </w:p>
    <w:p w14:paraId="6395261E" w14:textId="77777777" w:rsidR="00AF528C" w:rsidRPr="00CE57DF" w:rsidRDefault="00AF528C" w:rsidP="007A06EA">
      <w:pPr>
        <w:spacing w:line="360" w:lineRule="auto"/>
        <w:ind w:left="-284"/>
        <w:jc w:val="both"/>
        <w:rPr>
          <w:rFonts w:ascii="Arial" w:hAnsi="Arial" w:cs="Arial"/>
          <w:b/>
          <w:sz w:val="22"/>
          <w:szCs w:val="22"/>
        </w:rPr>
      </w:pPr>
    </w:p>
    <w:p w14:paraId="6BE43E56" w14:textId="1C3BADBD" w:rsidR="00AF528C" w:rsidRPr="00CE57DF" w:rsidRDefault="00AF528C" w:rsidP="00A175CA">
      <w:pPr>
        <w:pStyle w:val="Akapitzlist"/>
        <w:widowControl w:val="0"/>
        <w:numPr>
          <w:ilvl w:val="0"/>
          <w:numId w:val="26"/>
        </w:numPr>
        <w:spacing w:line="360" w:lineRule="auto"/>
        <w:ind w:left="-284" w:hanging="283"/>
        <w:rPr>
          <w:rFonts w:ascii="Arial" w:hAnsi="Arial" w:cs="Arial"/>
          <w:sz w:val="22"/>
          <w:szCs w:val="22"/>
        </w:rPr>
      </w:pPr>
      <w:r w:rsidRPr="00CE57DF">
        <w:rPr>
          <w:rFonts w:ascii="Arial" w:hAnsi="Arial" w:cs="Arial"/>
          <w:b/>
          <w:sz w:val="22"/>
          <w:szCs w:val="22"/>
        </w:rPr>
        <w:t>PKP Polskie Linie Kolejowe S.A.</w:t>
      </w:r>
      <w:r w:rsidRPr="00CE57DF">
        <w:rPr>
          <w:rFonts w:ascii="Arial" w:hAnsi="Arial" w:cs="Arial"/>
          <w:sz w:val="22"/>
          <w:szCs w:val="22"/>
        </w:rPr>
        <w:t xml:space="preserve"> z siedzibą w </w:t>
      </w:r>
      <w:r w:rsidR="00414654" w:rsidRPr="00CE57DF">
        <w:rPr>
          <w:rFonts w:ascii="Arial" w:hAnsi="Arial" w:cs="Arial"/>
          <w:sz w:val="22"/>
          <w:szCs w:val="22"/>
        </w:rPr>
        <w:t>Warszawie przy</w:t>
      </w:r>
      <w:r w:rsidRPr="00CE57DF">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CE57DF">
        <w:rPr>
          <w:rFonts w:ascii="Arial" w:hAnsi="Arial" w:cs="Arial"/>
          <w:sz w:val="22"/>
          <w:szCs w:val="22"/>
        </w:rPr>
        <w:t xml:space="preserve">XIV </w:t>
      </w:r>
      <w:r w:rsidRPr="00CE57DF">
        <w:rPr>
          <w:rFonts w:ascii="Arial" w:hAnsi="Arial" w:cs="Arial"/>
          <w:sz w:val="22"/>
          <w:szCs w:val="22"/>
        </w:rPr>
        <w:t xml:space="preserve">Wydział Gospodarczy Krajowego Rejestru Sądowego, pod numerem KRS 0000037568, o kapitale zakładowym w wysokości </w:t>
      </w:r>
      <w:r w:rsidR="0013760D" w:rsidRPr="00CE57DF">
        <w:rPr>
          <w:rFonts w:ascii="Arial" w:hAnsi="Arial" w:cs="Arial"/>
          <w:sz w:val="22"/>
          <w:szCs w:val="22"/>
        </w:rPr>
        <w:t>3</w:t>
      </w:r>
      <w:r w:rsidR="00FA0782">
        <w:rPr>
          <w:rFonts w:ascii="Arial" w:hAnsi="Arial" w:cs="Arial"/>
          <w:sz w:val="22"/>
          <w:szCs w:val="22"/>
        </w:rPr>
        <w:t>8</w:t>
      </w:r>
      <w:r w:rsidR="0013760D" w:rsidRPr="00CE57DF">
        <w:rPr>
          <w:rFonts w:ascii="Arial" w:hAnsi="Arial" w:cs="Arial"/>
          <w:sz w:val="22"/>
          <w:szCs w:val="22"/>
        </w:rPr>
        <w:t>.</w:t>
      </w:r>
      <w:r w:rsidR="00FA0782">
        <w:rPr>
          <w:rFonts w:ascii="Arial" w:hAnsi="Arial" w:cs="Arial"/>
          <w:sz w:val="22"/>
          <w:szCs w:val="22"/>
        </w:rPr>
        <w:t>481</w:t>
      </w:r>
      <w:r w:rsidR="0013760D" w:rsidRPr="00CE57DF">
        <w:rPr>
          <w:rFonts w:ascii="Arial" w:hAnsi="Arial" w:cs="Arial"/>
          <w:sz w:val="22"/>
          <w:szCs w:val="22"/>
        </w:rPr>
        <w:t>.</w:t>
      </w:r>
      <w:r w:rsidR="00FA0782">
        <w:rPr>
          <w:rFonts w:ascii="Arial" w:hAnsi="Arial" w:cs="Arial"/>
          <w:sz w:val="22"/>
          <w:szCs w:val="22"/>
        </w:rPr>
        <w:t>109</w:t>
      </w:r>
      <w:r w:rsidR="0013760D" w:rsidRPr="00CE57DF">
        <w:rPr>
          <w:rFonts w:ascii="Arial" w:hAnsi="Arial" w:cs="Arial"/>
          <w:sz w:val="22"/>
          <w:szCs w:val="22"/>
        </w:rPr>
        <w:t xml:space="preserve">.000,00  </w:t>
      </w:r>
      <w:r w:rsidRPr="00CE57DF">
        <w:rPr>
          <w:rFonts w:ascii="Arial" w:hAnsi="Arial" w:cs="Arial"/>
          <w:sz w:val="22"/>
          <w:szCs w:val="22"/>
        </w:rPr>
        <w:t xml:space="preserve">złotych, opłaconym w całości, posiadającą numer NIP PL 113-23-16-427, posiadającą numer REGON 017319027, </w:t>
      </w:r>
      <w:r w:rsidRPr="00CE57DF">
        <w:rPr>
          <w:rFonts w:ascii="Arial" w:hAnsi="Arial" w:cs="Arial"/>
          <w:iCs/>
          <w:sz w:val="22"/>
          <w:szCs w:val="22"/>
        </w:rPr>
        <w:t>w imieniu której działa</w:t>
      </w:r>
      <w:r w:rsidRPr="00CE57DF">
        <w:rPr>
          <w:rFonts w:ascii="Arial" w:hAnsi="Arial" w:cs="Arial"/>
          <w:sz w:val="22"/>
          <w:szCs w:val="22"/>
        </w:rPr>
        <w:t xml:space="preserve"> </w:t>
      </w:r>
      <w:r w:rsidR="0013760D" w:rsidRPr="00CE57DF">
        <w:rPr>
          <w:rFonts w:ascii="Arial" w:hAnsi="Arial" w:cs="Arial"/>
          <w:b/>
          <w:bCs/>
          <w:sz w:val="22"/>
          <w:szCs w:val="22"/>
        </w:rPr>
        <w:t xml:space="preserve">Zakład Linii Kolejowych  w Lublinie, ul. Okopowa 5, 20-022 Lublin </w:t>
      </w:r>
      <w:r w:rsidRPr="00CE57DF">
        <w:rPr>
          <w:rFonts w:ascii="Arial" w:hAnsi="Arial" w:cs="Arial"/>
          <w:sz w:val="22"/>
          <w:szCs w:val="22"/>
        </w:rPr>
        <w:t>reprezentowaną przez:</w:t>
      </w:r>
    </w:p>
    <w:p w14:paraId="2E386999" w14:textId="77777777" w:rsidR="00AF528C" w:rsidRPr="00CE57DF" w:rsidRDefault="00AF528C" w:rsidP="007A06EA">
      <w:pPr>
        <w:pStyle w:val="Akapitzlist"/>
        <w:widowControl w:val="0"/>
        <w:spacing w:line="360" w:lineRule="auto"/>
        <w:ind w:left="-284"/>
        <w:rPr>
          <w:rFonts w:ascii="Arial" w:hAnsi="Arial" w:cs="Arial"/>
          <w:sz w:val="22"/>
          <w:szCs w:val="22"/>
        </w:rPr>
      </w:pPr>
      <w:r w:rsidRPr="00CE57DF">
        <w:rPr>
          <w:rFonts w:ascii="Arial" w:hAnsi="Arial" w:cs="Arial"/>
          <w:sz w:val="22"/>
          <w:szCs w:val="22"/>
        </w:rPr>
        <w:t>______________ - _____________</w:t>
      </w:r>
    </w:p>
    <w:p w14:paraId="4537CBE7" w14:textId="77777777" w:rsidR="00AF528C" w:rsidRPr="00CE57DF" w:rsidRDefault="00AF528C" w:rsidP="007A06EA">
      <w:pPr>
        <w:pStyle w:val="Akapitzlist"/>
        <w:widowControl w:val="0"/>
        <w:spacing w:line="360" w:lineRule="auto"/>
        <w:ind w:left="-284"/>
        <w:contextualSpacing w:val="0"/>
        <w:rPr>
          <w:rFonts w:ascii="Arial" w:hAnsi="Arial" w:cs="Arial"/>
          <w:sz w:val="22"/>
          <w:szCs w:val="22"/>
        </w:rPr>
      </w:pPr>
      <w:r w:rsidRPr="00CE57DF">
        <w:rPr>
          <w:rFonts w:ascii="Arial" w:hAnsi="Arial" w:cs="Arial"/>
          <w:sz w:val="22"/>
          <w:szCs w:val="22"/>
        </w:rPr>
        <w:t>______________ - _____________</w:t>
      </w:r>
    </w:p>
    <w:p w14:paraId="0896350A" w14:textId="77777777" w:rsidR="00AF528C" w:rsidRPr="00CE57DF" w:rsidRDefault="00AF528C" w:rsidP="007A06EA">
      <w:pPr>
        <w:pStyle w:val="Akapitzlist"/>
        <w:widowControl w:val="0"/>
        <w:spacing w:line="360" w:lineRule="auto"/>
        <w:ind w:left="-284"/>
        <w:contextualSpacing w:val="0"/>
        <w:rPr>
          <w:rFonts w:ascii="Arial" w:hAnsi="Arial" w:cs="Arial"/>
          <w:sz w:val="22"/>
          <w:szCs w:val="22"/>
        </w:rPr>
      </w:pPr>
      <w:r w:rsidRPr="00CE57DF">
        <w:rPr>
          <w:rFonts w:ascii="Arial" w:hAnsi="Arial" w:cs="Arial"/>
          <w:sz w:val="22"/>
          <w:szCs w:val="22"/>
        </w:rPr>
        <w:t>uprawnionych do łącznej reprezentacji,</w:t>
      </w:r>
    </w:p>
    <w:p w14:paraId="057D6520" w14:textId="77777777" w:rsidR="00AF528C" w:rsidRPr="00CE57DF" w:rsidRDefault="00AF528C" w:rsidP="007A06EA">
      <w:pPr>
        <w:pStyle w:val="Akapitzlist"/>
        <w:widowControl w:val="0"/>
        <w:spacing w:line="360" w:lineRule="auto"/>
        <w:ind w:left="-284"/>
        <w:contextualSpacing w:val="0"/>
        <w:rPr>
          <w:rFonts w:ascii="Arial" w:hAnsi="Arial" w:cs="Arial"/>
          <w:sz w:val="22"/>
          <w:szCs w:val="22"/>
        </w:rPr>
      </w:pPr>
      <w:r w:rsidRPr="00CE57DF">
        <w:rPr>
          <w:rFonts w:ascii="Arial" w:hAnsi="Arial" w:cs="Arial"/>
          <w:sz w:val="22"/>
          <w:szCs w:val="22"/>
        </w:rPr>
        <w:t>zwaną dalej „</w:t>
      </w:r>
      <w:r w:rsidRPr="00CE57DF">
        <w:rPr>
          <w:rFonts w:ascii="Arial" w:hAnsi="Arial" w:cs="Arial"/>
          <w:b/>
          <w:sz w:val="22"/>
          <w:szCs w:val="22"/>
        </w:rPr>
        <w:t>Zamawiającym</w:t>
      </w:r>
      <w:r w:rsidRPr="00CE57DF">
        <w:rPr>
          <w:rFonts w:ascii="Arial" w:hAnsi="Arial" w:cs="Arial"/>
          <w:sz w:val="22"/>
          <w:szCs w:val="22"/>
        </w:rPr>
        <w:t>”</w:t>
      </w:r>
    </w:p>
    <w:p w14:paraId="369D41B6" w14:textId="77777777" w:rsidR="00AF528C" w:rsidRPr="00CE57DF" w:rsidRDefault="00AF528C" w:rsidP="007A06EA">
      <w:pPr>
        <w:pStyle w:val="Akapitzlist"/>
        <w:widowControl w:val="0"/>
        <w:spacing w:line="360" w:lineRule="auto"/>
        <w:ind w:left="-284"/>
        <w:contextualSpacing w:val="0"/>
        <w:rPr>
          <w:rFonts w:ascii="Arial" w:hAnsi="Arial" w:cs="Arial"/>
          <w:sz w:val="22"/>
          <w:szCs w:val="22"/>
        </w:rPr>
      </w:pPr>
      <w:r w:rsidRPr="00CE57DF">
        <w:rPr>
          <w:rFonts w:ascii="Arial" w:hAnsi="Arial" w:cs="Arial"/>
          <w:sz w:val="22"/>
          <w:szCs w:val="22"/>
        </w:rPr>
        <w:t>oraz</w:t>
      </w:r>
    </w:p>
    <w:p w14:paraId="2C108D0C" w14:textId="17B03E96" w:rsidR="00F74DE6" w:rsidRPr="00CE57DF" w:rsidRDefault="00AF528C" w:rsidP="007A06EA">
      <w:pPr>
        <w:pStyle w:val="Akapitzlist"/>
        <w:widowControl w:val="0"/>
        <w:spacing w:line="360" w:lineRule="auto"/>
        <w:ind w:left="-284" w:hanging="283"/>
        <w:rPr>
          <w:rFonts w:ascii="Arial" w:hAnsi="Arial" w:cs="Arial"/>
          <w:sz w:val="22"/>
          <w:szCs w:val="22"/>
        </w:rPr>
      </w:pPr>
      <w:r w:rsidRPr="00CE57DF">
        <w:rPr>
          <w:rFonts w:ascii="Arial" w:hAnsi="Arial" w:cs="Arial"/>
          <w:sz w:val="22"/>
          <w:szCs w:val="22"/>
        </w:rPr>
        <w:t xml:space="preserve">2. </w:t>
      </w:r>
      <w:r w:rsidR="00F74DE6" w:rsidRPr="00CE57DF">
        <w:rPr>
          <w:rFonts w:ascii="Arial" w:hAnsi="Arial" w:cs="Arial"/>
          <w:sz w:val="22"/>
          <w:szCs w:val="22"/>
        </w:rPr>
        <w:t xml:space="preserve">______________ </w:t>
      </w:r>
    </w:p>
    <w:p w14:paraId="49EEA8BA" w14:textId="77777777" w:rsidR="00AF528C" w:rsidRPr="00CE57DF" w:rsidRDefault="00AF528C" w:rsidP="007A06EA">
      <w:pPr>
        <w:pStyle w:val="Akapitzlist"/>
        <w:widowControl w:val="0"/>
        <w:spacing w:line="360" w:lineRule="auto"/>
        <w:ind w:left="-284"/>
        <w:rPr>
          <w:rFonts w:ascii="Arial" w:hAnsi="Arial" w:cs="Arial"/>
          <w:sz w:val="22"/>
          <w:szCs w:val="22"/>
        </w:rPr>
      </w:pPr>
    </w:p>
    <w:p w14:paraId="4101A95A" w14:textId="5F5DBFBB"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CE57DF">
        <w:rPr>
          <w:rFonts w:ascii="Arial" w:hAnsi="Arial" w:cs="Arial"/>
          <w:i/>
          <w:sz w:val="22"/>
          <w:szCs w:val="22"/>
        </w:rPr>
        <w:t>uprawnionego do jednoosobowej reprezentacji</w:t>
      </w:r>
      <w:r w:rsidR="00F3118E" w:rsidRPr="00CE57DF">
        <w:rPr>
          <w:rFonts w:ascii="Arial" w:hAnsi="Arial" w:cs="Arial"/>
          <w:i/>
          <w:sz w:val="22"/>
          <w:szCs w:val="22"/>
        </w:rPr>
        <w:t xml:space="preserve"> </w:t>
      </w:r>
      <w:r w:rsidRPr="00CE57DF">
        <w:rPr>
          <w:rFonts w:ascii="Arial" w:hAnsi="Arial" w:cs="Arial"/>
          <w:i/>
          <w:sz w:val="22"/>
          <w:szCs w:val="22"/>
        </w:rPr>
        <w:t>/</w:t>
      </w:r>
      <w:r w:rsidR="00F3118E" w:rsidRPr="00CE57DF">
        <w:rPr>
          <w:rFonts w:ascii="Arial" w:hAnsi="Arial" w:cs="Arial"/>
          <w:i/>
          <w:sz w:val="22"/>
          <w:szCs w:val="22"/>
        </w:rPr>
        <w:t xml:space="preserve"> </w:t>
      </w:r>
      <w:r w:rsidRPr="00CE57DF">
        <w:rPr>
          <w:rFonts w:ascii="Arial" w:hAnsi="Arial" w:cs="Arial"/>
          <w:i/>
          <w:sz w:val="22"/>
          <w:szCs w:val="22"/>
        </w:rPr>
        <w:t>uprawnionych do łącznej reprezentacji</w:t>
      </w:r>
      <w:r w:rsidRPr="00CE57DF">
        <w:rPr>
          <w:rFonts w:ascii="Arial" w:hAnsi="Arial" w:cs="Arial"/>
          <w:sz w:val="22"/>
          <w:szCs w:val="22"/>
        </w:rPr>
        <w:t>, zgodnie z</w:t>
      </w:r>
      <w:r w:rsidR="00A54B0B" w:rsidRPr="00CE57DF">
        <w:rPr>
          <w:rFonts w:ascii="Arial" w:hAnsi="Arial" w:cs="Arial"/>
          <w:i/>
          <w:sz w:val="22"/>
          <w:szCs w:val="22"/>
        </w:rPr>
        <w:t> </w:t>
      </w:r>
      <w:r w:rsidR="00B33218" w:rsidRPr="00CE57DF">
        <w:rPr>
          <w:rFonts w:ascii="Arial" w:hAnsi="Arial" w:cs="Arial"/>
          <w:i/>
          <w:sz w:val="22"/>
          <w:szCs w:val="22"/>
        </w:rPr>
        <w:t>odpisem z rejestru przedsiębiorców KRS</w:t>
      </w:r>
      <w:r w:rsidR="00F3118E" w:rsidRPr="00CE57DF">
        <w:rPr>
          <w:rFonts w:ascii="Arial" w:hAnsi="Arial" w:cs="Arial"/>
          <w:i/>
          <w:sz w:val="22"/>
          <w:szCs w:val="22"/>
        </w:rPr>
        <w:t xml:space="preserve"> </w:t>
      </w:r>
      <w:r w:rsidR="00B33218" w:rsidRPr="00CE57DF">
        <w:rPr>
          <w:rFonts w:ascii="Arial" w:hAnsi="Arial" w:cs="Arial"/>
          <w:i/>
          <w:sz w:val="22"/>
          <w:szCs w:val="22"/>
        </w:rPr>
        <w:t>/</w:t>
      </w:r>
      <w:r w:rsidR="00F3118E" w:rsidRPr="00CE57DF">
        <w:rPr>
          <w:rFonts w:ascii="Arial" w:hAnsi="Arial" w:cs="Arial"/>
          <w:i/>
          <w:sz w:val="22"/>
          <w:szCs w:val="22"/>
        </w:rPr>
        <w:t xml:space="preserve"> </w:t>
      </w:r>
      <w:r w:rsidR="00B33218" w:rsidRPr="00CE57DF">
        <w:rPr>
          <w:rFonts w:ascii="Arial" w:hAnsi="Arial" w:cs="Arial"/>
          <w:i/>
          <w:sz w:val="22"/>
          <w:szCs w:val="22"/>
        </w:rPr>
        <w:t>wydruk</w:t>
      </w:r>
      <w:r w:rsidR="00285CDE" w:rsidRPr="00CE57DF">
        <w:rPr>
          <w:rFonts w:ascii="Arial" w:hAnsi="Arial" w:cs="Arial"/>
          <w:i/>
          <w:sz w:val="22"/>
          <w:szCs w:val="22"/>
        </w:rPr>
        <w:t>iem</w:t>
      </w:r>
      <w:r w:rsidR="00B33218" w:rsidRPr="00CE57DF">
        <w:rPr>
          <w:rFonts w:ascii="Arial" w:hAnsi="Arial" w:cs="Arial"/>
          <w:i/>
          <w:sz w:val="22"/>
          <w:szCs w:val="22"/>
        </w:rPr>
        <w:t xml:space="preserve"> z CEIDG</w:t>
      </w:r>
      <w:r w:rsidR="00F3118E" w:rsidRPr="00CE57DF">
        <w:rPr>
          <w:rFonts w:ascii="Arial" w:hAnsi="Arial" w:cs="Arial"/>
          <w:i/>
          <w:sz w:val="22"/>
          <w:szCs w:val="22"/>
        </w:rPr>
        <w:t xml:space="preserve"> / pełnomocnictwem / ______________ </w:t>
      </w:r>
      <w:r w:rsidRPr="00CE57DF">
        <w:rPr>
          <w:rFonts w:ascii="Arial" w:hAnsi="Arial" w:cs="Arial"/>
          <w:sz w:val="22"/>
          <w:szCs w:val="22"/>
        </w:rPr>
        <w:t>stanowi</w:t>
      </w:r>
      <w:r w:rsidR="00F34823" w:rsidRPr="00CE57DF">
        <w:rPr>
          <w:rFonts w:ascii="Arial" w:hAnsi="Arial" w:cs="Arial"/>
          <w:sz w:val="22"/>
          <w:szCs w:val="22"/>
        </w:rPr>
        <w:t>ącym</w:t>
      </w:r>
      <w:r w:rsidRPr="00CE57DF">
        <w:rPr>
          <w:rFonts w:ascii="Arial" w:hAnsi="Arial" w:cs="Arial"/>
          <w:sz w:val="22"/>
          <w:szCs w:val="22"/>
        </w:rPr>
        <w:t xml:space="preserve"> Załącznik</w:t>
      </w:r>
      <w:r w:rsidRPr="007A06EA">
        <w:rPr>
          <w:rFonts w:ascii="Arial" w:hAnsi="Arial" w:cs="Arial"/>
          <w:sz w:val="22"/>
          <w:szCs w:val="22"/>
        </w:rPr>
        <w:t xml:space="preserve"> nr 1 do Umowy,</w:t>
      </w:r>
    </w:p>
    <w:p w14:paraId="77CAB8C2" w14:textId="77777777" w:rsidR="00AF528C" w:rsidRPr="007A06EA" w:rsidRDefault="00AF528C" w:rsidP="007A06EA">
      <w:pPr>
        <w:widowControl w:val="0"/>
        <w:spacing w:line="360" w:lineRule="auto"/>
        <w:ind w:left="-284"/>
        <w:rPr>
          <w:rFonts w:ascii="Arial" w:hAnsi="Arial" w:cs="Arial"/>
          <w:sz w:val="22"/>
          <w:szCs w:val="22"/>
        </w:rPr>
      </w:pPr>
    </w:p>
    <w:p w14:paraId="371EED3A" w14:textId="6EC559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xml:space="preserve">” </w:t>
      </w:r>
      <w:r w:rsidR="00681E72" w:rsidRPr="007A06EA">
        <w:rPr>
          <w:rFonts w:ascii="Arial" w:hAnsi="Arial" w:cs="Arial"/>
          <w:sz w:val="22"/>
          <w:szCs w:val="22"/>
        </w:rPr>
        <w:t>lub „</w:t>
      </w:r>
      <w:r w:rsidR="00681E72" w:rsidRPr="007A06EA">
        <w:rPr>
          <w:rFonts w:ascii="Arial" w:hAnsi="Arial" w:cs="Arial"/>
          <w:b/>
          <w:sz w:val="22"/>
          <w:szCs w:val="22"/>
        </w:rPr>
        <w:t>Konsorcjum</w:t>
      </w:r>
      <w:r w:rsidR="00681E72" w:rsidRPr="007A06EA">
        <w:rPr>
          <w:rFonts w:ascii="Arial" w:hAnsi="Arial" w:cs="Arial"/>
          <w:sz w:val="22"/>
          <w:szCs w:val="22"/>
        </w:rPr>
        <w:t>”</w:t>
      </w:r>
    </w:p>
    <w:p w14:paraId="387FA29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0AF68F3E" w14:textId="188971C6" w:rsidR="0063323D" w:rsidRPr="00CE57DF" w:rsidRDefault="00AF528C" w:rsidP="007A06EA">
      <w:pPr>
        <w:spacing w:line="360" w:lineRule="auto"/>
        <w:ind w:left="-284"/>
        <w:rPr>
          <w:rFonts w:ascii="Arial" w:eastAsia="Arial Unicode MS" w:hAnsi="Arial" w:cs="Arial"/>
          <w:i/>
          <w:sz w:val="22"/>
          <w:szCs w:val="22"/>
        </w:rPr>
      </w:pPr>
      <w:r w:rsidRPr="007A06EA">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870267">
        <w:rPr>
          <w:rFonts w:ascii="Arial" w:eastAsia="Arial Unicode MS" w:hAnsi="Arial" w:cs="Arial"/>
          <w:sz w:val="22"/>
          <w:szCs w:val="22"/>
        </w:rPr>
        <w:t xml:space="preserve">zapytania ofertowego </w:t>
      </w:r>
      <w:r w:rsidR="000E32D8">
        <w:rPr>
          <w:rFonts w:ascii="Arial" w:eastAsia="Arial Unicode MS" w:hAnsi="Arial" w:cs="Arial"/>
          <w:sz w:val="22"/>
          <w:szCs w:val="22"/>
        </w:rPr>
        <w:t>otwartego</w:t>
      </w:r>
      <w:r w:rsidRPr="00CE57DF">
        <w:rPr>
          <w:rFonts w:ascii="Arial" w:eastAsia="Arial Unicode MS" w:hAnsi="Arial" w:cs="Arial"/>
          <w:sz w:val="22"/>
          <w:szCs w:val="22"/>
        </w:rPr>
        <w:t xml:space="preserve"> na podstawie „</w:t>
      </w:r>
      <w:r w:rsidRPr="00CE57DF">
        <w:rPr>
          <w:rFonts w:ascii="Arial" w:eastAsia="Arial Unicode MS" w:hAnsi="Arial" w:cs="Arial"/>
          <w:i/>
          <w:sz w:val="22"/>
          <w:szCs w:val="22"/>
        </w:rPr>
        <w:t xml:space="preserve">Regulaminu udzielania zamówień logistycznych przez PKP Polskie Linie Kolejowe S.A” </w:t>
      </w:r>
    </w:p>
    <w:p w14:paraId="664DB692" w14:textId="30C88FDE" w:rsidR="00CB0B70" w:rsidRPr="007A06EA" w:rsidRDefault="00AF528C" w:rsidP="007A06EA">
      <w:pPr>
        <w:spacing w:line="360" w:lineRule="auto"/>
        <w:ind w:left="-284"/>
        <w:rPr>
          <w:rFonts w:ascii="Arial" w:eastAsia="Arial Unicode MS" w:hAnsi="Arial" w:cs="Arial"/>
          <w:sz w:val="22"/>
          <w:szCs w:val="22"/>
        </w:rPr>
      </w:pPr>
      <w:r w:rsidRPr="00CE57DF">
        <w:rPr>
          <w:rFonts w:ascii="Arial" w:eastAsia="Arial Unicode MS" w:hAnsi="Arial" w:cs="Arial"/>
          <w:sz w:val="22"/>
          <w:szCs w:val="22"/>
        </w:rPr>
        <w:t>Strony postanawiają co następuje:</w:t>
      </w:r>
    </w:p>
    <w:p w14:paraId="0B9779AF" w14:textId="77777777" w:rsidR="0051564D" w:rsidRPr="007A06EA" w:rsidRDefault="0051564D" w:rsidP="007A06EA">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74AF5DE0" w14:textId="7F1DFF2D" w:rsidR="0051564D" w:rsidRPr="007A06EA" w:rsidRDefault="0051564D" w:rsidP="00D22EB6">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Na podstawie umowy (dalej: „</w:t>
      </w:r>
      <w:r w:rsidRPr="007A06EA">
        <w:rPr>
          <w:rFonts w:ascii="Arial" w:hAnsi="Arial" w:cs="Arial"/>
          <w:b/>
          <w:sz w:val="22"/>
          <w:szCs w:val="22"/>
        </w:rPr>
        <w:t>Umowa</w:t>
      </w:r>
      <w:r w:rsidRPr="007A06EA">
        <w:rPr>
          <w:rFonts w:ascii="Arial" w:hAnsi="Arial" w:cs="Arial"/>
          <w:sz w:val="22"/>
          <w:szCs w:val="22"/>
        </w:rPr>
        <w:t xml:space="preserve">”) Zamawiający zleca, </w:t>
      </w:r>
      <w:r w:rsidR="00C72D6E" w:rsidRPr="007A06EA">
        <w:rPr>
          <w:rFonts w:ascii="Arial" w:hAnsi="Arial" w:cs="Arial"/>
          <w:sz w:val="22"/>
          <w:szCs w:val="22"/>
        </w:rPr>
        <w:t xml:space="preserve">a </w:t>
      </w:r>
      <w:r w:rsidRPr="007A06EA">
        <w:rPr>
          <w:rFonts w:ascii="Arial" w:hAnsi="Arial" w:cs="Arial"/>
          <w:sz w:val="22"/>
          <w:szCs w:val="22"/>
        </w:rPr>
        <w:t>Wy</w:t>
      </w:r>
      <w:r w:rsidR="00D617EC" w:rsidRPr="007A06EA">
        <w:rPr>
          <w:rFonts w:ascii="Arial" w:hAnsi="Arial" w:cs="Arial"/>
          <w:sz w:val="22"/>
          <w:szCs w:val="22"/>
        </w:rPr>
        <w:t>konawca przyjmuje do wykonania R</w:t>
      </w:r>
      <w:r w:rsidRPr="007A06EA">
        <w:rPr>
          <w:rFonts w:ascii="Arial" w:hAnsi="Arial" w:cs="Arial"/>
          <w:sz w:val="22"/>
          <w:szCs w:val="22"/>
        </w:rPr>
        <w:t xml:space="preserve">oboty </w:t>
      </w:r>
      <w:r w:rsidR="00D617EC" w:rsidRPr="007A06EA">
        <w:rPr>
          <w:rFonts w:ascii="Arial" w:hAnsi="Arial" w:cs="Arial"/>
          <w:sz w:val="22"/>
          <w:szCs w:val="22"/>
        </w:rPr>
        <w:t>B</w:t>
      </w:r>
      <w:r w:rsidR="0017608B" w:rsidRPr="007A06EA">
        <w:rPr>
          <w:rFonts w:ascii="Arial" w:hAnsi="Arial" w:cs="Arial"/>
          <w:sz w:val="22"/>
          <w:szCs w:val="22"/>
        </w:rPr>
        <w:t xml:space="preserve">udowlane </w:t>
      </w:r>
      <w:r w:rsidR="00870267" w:rsidRPr="00870267">
        <w:rPr>
          <w:rFonts w:ascii="Arial" w:hAnsi="Arial" w:cs="Arial"/>
          <w:iCs/>
          <w:sz w:val="22"/>
          <w:szCs w:val="22"/>
        </w:rPr>
        <w:t xml:space="preserve">pn. </w:t>
      </w:r>
      <w:r w:rsidR="00C5003F" w:rsidRPr="00C5003F">
        <w:rPr>
          <w:rFonts w:ascii="Arial" w:hAnsi="Arial" w:cs="Arial"/>
          <w:b/>
          <w:bCs/>
          <w:iCs/>
          <w:sz w:val="22"/>
          <w:szCs w:val="22"/>
        </w:rPr>
        <w:t xml:space="preserve"> </w:t>
      </w:r>
      <w:r w:rsidR="00D22EB6" w:rsidRPr="00D22EB6">
        <w:rPr>
          <w:rFonts w:ascii="Arial" w:hAnsi="Arial" w:cs="Arial"/>
          <w:b/>
          <w:bCs/>
          <w:i/>
          <w:iCs/>
          <w:sz w:val="22"/>
          <w:szCs w:val="22"/>
        </w:rPr>
        <w:t xml:space="preserve">Kompleksowa wymiana sieci trakcyjnej na linii kolejowej nr 930 </w:t>
      </w:r>
      <w:r w:rsidR="00D22EB6" w:rsidRPr="00D22EB6">
        <w:rPr>
          <w:rFonts w:ascii="Arial" w:hAnsi="Arial" w:cs="Arial"/>
          <w:b/>
          <w:bCs/>
          <w:i/>
          <w:iCs/>
          <w:sz w:val="22"/>
          <w:szCs w:val="22"/>
        </w:rPr>
        <w:lastRenderedPageBreak/>
        <w:t>Lublin Główny - Lublin Tatary</w:t>
      </w:r>
      <w:r w:rsidR="00D22EB6">
        <w:rPr>
          <w:rFonts w:ascii="Arial" w:hAnsi="Arial" w:cs="Arial"/>
          <w:b/>
          <w:bCs/>
          <w:i/>
          <w:iCs/>
          <w:sz w:val="22"/>
          <w:szCs w:val="22"/>
        </w:rPr>
        <w:t xml:space="preserve"> </w:t>
      </w:r>
      <w:r w:rsidR="005E6F11" w:rsidRPr="007A06EA">
        <w:rPr>
          <w:rFonts w:ascii="Arial" w:hAnsi="Arial" w:cs="Arial"/>
          <w:sz w:val="22"/>
          <w:szCs w:val="22"/>
        </w:rPr>
        <w:t>a także odpowiednio dokonania zgłoszeń lub uzyskania pozwoleń wymaganych Prawem Budowla</w:t>
      </w:r>
      <w:r w:rsidR="003176D5" w:rsidRPr="007A06EA">
        <w:rPr>
          <w:rFonts w:ascii="Arial" w:hAnsi="Arial" w:cs="Arial"/>
          <w:sz w:val="22"/>
          <w:szCs w:val="22"/>
        </w:rPr>
        <w:t>nym i realizację wynikających z </w:t>
      </w:r>
      <w:r w:rsidR="005E6F11" w:rsidRPr="007A06EA">
        <w:rPr>
          <w:rFonts w:ascii="Arial" w:hAnsi="Arial" w:cs="Arial"/>
          <w:sz w:val="22"/>
          <w:szCs w:val="22"/>
        </w:rPr>
        <w:t>nich nakazów i zaleceń.</w:t>
      </w:r>
    </w:p>
    <w:p w14:paraId="0BB5C0B4" w14:textId="52ABC6A7"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56AE5F14" w14:textId="11C2311D"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AF0047" w:rsidRPr="007A06EA">
        <w:rPr>
          <w:rFonts w:ascii="Arial" w:hAnsi="Arial" w:cs="Arial"/>
          <w:sz w:val="22"/>
          <w:szCs w:val="22"/>
        </w:rPr>
        <w:t>Budowy,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rozumieniu ustawy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rozporządzeniami wydanymi na podstawie lub w związku z przedmiotem tej ustawy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61E2DD0E"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574752C7"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7A06EA">
        <w:rPr>
          <w:rFonts w:ascii="Arial" w:hAnsi="Arial" w:cs="Arial"/>
          <w:sz w:val="22"/>
          <w:szCs w:val="22"/>
        </w:rPr>
        <w:t>staroużyteczne</w:t>
      </w:r>
      <w:proofErr w:type="spellEnd"/>
      <w:r w:rsidRPr="007A06EA">
        <w:rPr>
          <w:rFonts w:ascii="Arial" w:hAnsi="Arial" w:cs="Arial"/>
          <w:sz w:val="22"/>
          <w:szCs w:val="22"/>
        </w:rPr>
        <w:t>,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663F7D53"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p>
    <w:p w14:paraId="10C326B5" w14:textId="2CB7BB9C"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zainstalowanie liczników zużycia mediów wykorzystywanych na dale</w:t>
      </w:r>
      <w:r w:rsidR="00F22650" w:rsidRPr="007A06EA">
        <w:rPr>
          <w:rFonts w:ascii="Arial" w:hAnsi="Arial" w:cs="Arial"/>
          <w:sz w:val="22"/>
          <w:szCs w:val="22"/>
        </w:rPr>
        <w:t>j zdefiniowanym Terenie Budowy oraz</w:t>
      </w:r>
      <w:r w:rsidRPr="007A06EA">
        <w:rPr>
          <w:rFonts w:ascii="Arial" w:hAnsi="Arial" w:cs="Arial"/>
          <w:sz w:val="22"/>
          <w:szCs w:val="22"/>
        </w:rPr>
        <w:t xml:space="preserve"> na terenie zaplecza budowy, w tym wody i energii elektrycznej, jak również odprowadzanie ścieków z </w:t>
      </w:r>
      <w:r w:rsidR="000C3AA4" w:rsidRPr="007A06EA">
        <w:rPr>
          <w:rFonts w:ascii="Arial" w:hAnsi="Arial" w:cs="Arial"/>
          <w:sz w:val="22"/>
          <w:szCs w:val="22"/>
        </w:rPr>
        <w:t>tych</w:t>
      </w:r>
      <w:r w:rsidRPr="007A06EA">
        <w:rPr>
          <w:rFonts w:ascii="Arial" w:hAnsi="Arial" w:cs="Arial"/>
          <w:sz w:val="22"/>
          <w:szCs w:val="22"/>
        </w:rPr>
        <w:t xml:space="preserve"> teren</w:t>
      </w:r>
      <w:r w:rsidR="000C3AA4" w:rsidRPr="007A06EA">
        <w:rPr>
          <w:rFonts w:ascii="Arial" w:hAnsi="Arial" w:cs="Arial"/>
          <w:sz w:val="22"/>
          <w:szCs w:val="22"/>
        </w:rPr>
        <w:t>ów</w:t>
      </w:r>
      <w:r w:rsidR="00234F34" w:rsidRPr="007A06EA">
        <w:rPr>
          <w:rFonts w:ascii="Arial" w:hAnsi="Arial" w:cs="Arial"/>
          <w:sz w:val="22"/>
          <w:szCs w:val="22"/>
        </w:rPr>
        <w:t>,</w:t>
      </w:r>
      <w:r w:rsidR="00603DE8" w:rsidRPr="007A06EA">
        <w:rPr>
          <w:rFonts w:ascii="Arial" w:hAnsi="Arial" w:cs="Arial"/>
          <w:sz w:val="22"/>
          <w:szCs w:val="22"/>
        </w:rPr>
        <w:t xml:space="preserve"> </w:t>
      </w:r>
    </w:p>
    <w:p w14:paraId="29B095FE" w14:textId="1FA51D13"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7676F980" w14:textId="1C592DBB"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uzgodnienie z właściwymi organami zajęcia chodnika lub jezdni, zgodnie </w:t>
      </w:r>
      <w:r w:rsidR="00234F34" w:rsidRPr="007A06EA">
        <w:rPr>
          <w:rFonts w:ascii="Arial" w:hAnsi="Arial" w:cs="Arial"/>
          <w:sz w:val="22"/>
          <w:szCs w:val="22"/>
        </w:rPr>
        <w:t>z</w:t>
      </w:r>
      <w:r w:rsidR="004A342F" w:rsidRPr="007A06EA">
        <w:rPr>
          <w:rFonts w:ascii="Arial" w:hAnsi="Arial" w:cs="Arial"/>
          <w:sz w:val="22"/>
          <w:szCs w:val="22"/>
        </w:rPr>
        <w:t> </w:t>
      </w:r>
      <w:r w:rsidR="00234F34" w:rsidRPr="007A06EA">
        <w:rPr>
          <w:rFonts w:ascii="Arial" w:hAnsi="Arial" w:cs="Arial"/>
          <w:sz w:val="22"/>
          <w:szCs w:val="22"/>
        </w:rPr>
        <w:t>przepisami Prawa Budowlanego</w:t>
      </w:r>
      <w:r w:rsidR="00FC14FD" w:rsidRPr="007A06EA">
        <w:rPr>
          <w:rFonts w:ascii="Arial" w:hAnsi="Arial" w:cs="Arial"/>
          <w:sz w:val="22"/>
          <w:szCs w:val="22"/>
        </w:rPr>
        <w:t xml:space="preserve"> lub innymi właściwymi przepisami prawa</w:t>
      </w:r>
      <w:r w:rsidR="00234F34" w:rsidRPr="007A06EA">
        <w:rPr>
          <w:rFonts w:ascii="Arial" w:hAnsi="Arial" w:cs="Arial"/>
          <w:sz w:val="22"/>
          <w:szCs w:val="22"/>
        </w:rPr>
        <w:t>,</w:t>
      </w:r>
      <w:r w:rsidR="00603DE8" w:rsidRPr="007A06EA">
        <w:rPr>
          <w:rFonts w:ascii="Arial" w:hAnsi="Arial" w:cs="Arial"/>
          <w:sz w:val="22"/>
          <w:szCs w:val="22"/>
        </w:rPr>
        <w:t xml:space="preserve"> </w:t>
      </w:r>
    </w:p>
    <w:p w14:paraId="72241394" w14:textId="243C31E2"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A06EA">
        <w:rPr>
          <w:rFonts w:ascii="Arial" w:hAnsi="Arial" w:cs="Arial"/>
          <w:sz w:val="22"/>
          <w:szCs w:val="22"/>
        </w:rPr>
        <w:t xml:space="preserve">, </w:t>
      </w:r>
    </w:p>
    <w:p w14:paraId="4D4EA799" w14:textId="22F0E344" w:rsidR="0051564D" w:rsidRPr="00CE57DF"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uzyskanie w imieniu Zamawiającego wszelkich dokumentów oraz dokonanie wszelkich czynności formalno-</w:t>
      </w:r>
      <w:r w:rsidRPr="00CE57DF">
        <w:rPr>
          <w:rFonts w:ascii="Arial" w:hAnsi="Arial" w:cs="Arial"/>
          <w:sz w:val="22"/>
          <w:szCs w:val="22"/>
        </w:rPr>
        <w:t>prawnych niezbędnych do wykonania Robót, zgodnie z przepisami obowiązującego prawa, z tym zastrzeżeniem, że wszystkie opłaty o</w:t>
      </w:r>
      <w:r w:rsidR="001843C9" w:rsidRPr="00CE57DF">
        <w:rPr>
          <w:rFonts w:ascii="Arial" w:hAnsi="Arial" w:cs="Arial"/>
          <w:sz w:val="22"/>
          <w:szCs w:val="22"/>
        </w:rPr>
        <w:t> </w:t>
      </w:r>
      <w:r w:rsidRPr="00CE57DF">
        <w:rPr>
          <w:rFonts w:ascii="Arial" w:hAnsi="Arial" w:cs="Arial"/>
          <w:sz w:val="22"/>
          <w:szCs w:val="22"/>
        </w:rPr>
        <w:t>charakte</w:t>
      </w:r>
      <w:r w:rsidR="00A54B0B" w:rsidRPr="00CE57DF">
        <w:rPr>
          <w:rFonts w:ascii="Arial" w:hAnsi="Arial" w:cs="Arial"/>
          <w:sz w:val="22"/>
          <w:szCs w:val="22"/>
        </w:rPr>
        <w:t>rze administracyjnym związane z </w:t>
      </w:r>
      <w:r w:rsidRPr="00CE57DF">
        <w:rPr>
          <w:rFonts w:ascii="Arial" w:hAnsi="Arial" w:cs="Arial"/>
          <w:sz w:val="22"/>
          <w:szCs w:val="22"/>
        </w:rPr>
        <w:t xml:space="preserve">dokonaniem przedmiotowych czynności będą ponoszone przez płatnika określonego w § </w:t>
      </w:r>
      <w:r w:rsidR="00C34368" w:rsidRPr="00CE57DF">
        <w:rPr>
          <w:rFonts w:ascii="Arial" w:hAnsi="Arial" w:cs="Arial"/>
          <w:sz w:val="22"/>
          <w:szCs w:val="22"/>
        </w:rPr>
        <w:t>11</w:t>
      </w:r>
      <w:r w:rsidR="006478AE" w:rsidRPr="00CE57DF">
        <w:rPr>
          <w:rFonts w:ascii="Arial" w:hAnsi="Arial" w:cs="Arial"/>
          <w:sz w:val="22"/>
          <w:szCs w:val="22"/>
        </w:rPr>
        <w:t xml:space="preserve"> </w:t>
      </w:r>
      <w:r w:rsidRPr="00CE57DF">
        <w:rPr>
          <w:rFonts w:ascii="Arial" w:hAnsi="Arial" w:cs="Arial"/>
          <w:sz w:val="22"/>
          <w:szCs w:val="22"/>
        </w:rPr>
        <w:t xml:space="preserve">ust. </w:t>
      </w:r>
      <w:r w:rsidR="00CB0B70" w:rsidRPr="00CE57DF">
        <w:rPr>
          <w:rFonts w:ascii="Arial" w:hAnsi="Arial" w:cs="Arial"/>
          <w:sz w:val="22"/>
          <w:szCs w:val="22"/>
        </w:rPr>
        <w:t>9</w:t>
      </w:r>
      <w:r w:rsidRPr="00CE57DF">
        <w:rPr>
          <w:rFonts w:ascii="Arial" w:hAnsi="Arial" w:cs="Arial"/>
          <w:sz w:val="22"/>
          <w:szCs w:val="22"/>
        </w:rPr>
        <w:t xml:space="preserve"> Umowy na podstawie wystawionych prze</w:t>
      </w:r>
      <w:r w:rsidR="00234F34" w:rsidRPr="00CE57DF">
        <w:rPr>
          <w:rFonts w:ascii="Arial" w:hAnsi="Arial" w:cs="Arial"/>
          <w:sz w:val="22"/>
          <w:szCs w:val="22"/>
        </w:rPr>
        <w:t>z Wykonawcę not obciążeniowych,</w:t>
      </w:r>
      <w:r w:rsidR="00603DE8" w:rsidRPr="00CE57DF">
        <w:rPr>
          <w:rFonts w:ascii="Arial" w:hAnsi="Arial" w:cs="Arial"/>
          <w:sz w:val="22"/>
          <w:szCs w:val="22"/>
        </w:rPr>
        <w:t xml:space="preserve"> </w:t>
      </w:r>
    </w:p>
    <w:p w14:paraId="5D807B69" w14:textId="34526180" w:rsidR="0051564D" w:rsidRPr="007A06EA" w:rsidRDefault="0051564D" w:rsidP="007A06EA">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sidRPr="00CE57DF">
        <w:rPr>
          <w:rFonts w:ascii="Arial" w:hAnsi="Arial" w:cs="Arial"/>
          <w:sz w:val="22"/>
          <w:szCs w:val="22"/>
        </w:rPr>
        <w:t>skompletowanie wszystkich wymaganych</w:t>
      </w:r>
      <w:r w:rsidRPr="007A06EA">
        <w:rPr>
          <w:rFonts w:ascii="Arial" w:hAnsi="Arial" w:cs="Arial"/>
          <w:sz w:val="22"/>
          <w:szCs w:val="22"/>
        </w:rPr>
        <w:t xml:space="preserve">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228990D5" w14:textId="11ABB441" w:rsidR="00681E72" w:rsidRDefault="005D70DE" w:rsidP="00DF7509">
      <w:pPr>
        <w:pStyle w:val="Tekstpodstawowywcity"/>
        <w:numPr>
          <w:ilvl w:val="0"/>
          <w:numId w:val="14"/>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t>inne czynności wynikające ze specyfiki danych Robót.</w:t>
      </w:r>
    </w:p>
    <w:p w14:paraId="364D098E" w14:textId="77777777" w:rsidR="00DF7509" w:rsidRDefault="00DF7509" w:rsidP="00DF7509">
      <w:pPr>
        <w:pStyle w:val="Tekstpodstawowywcity"/>
        <w:suppressAutoHyphens w:val="0"/>
        <w:spacing w:line="360" w:lineRule="auto"/>
        <w:rPr>
          <w:rFonts w:ascii="Arial" w:hAnsi="Arial" w:cs="Arial"/>
          <w:sz w:val="22"/>
          <w:szCs w:val="22"/>
        </w:rPr>
      </w:pPr>
    </w:p>
    <w:p w14:paraId="3F177CF5" w14:textId="77777777" w:rsidR="00DF7509" w:rsidRDefault="00DF7509" w:rsidP="00DF7509">
      <w:pPr>
        <w:pStyle w:val="Tekstpodstawowywcity"/>
        <w:suppressAutoHyphens w:val="0"/>
        <w:spacing w:line="360" w:lineRule="auto"/>
        <w:rPr>
          <w:rFonts w:ascii="Arial" w:hAnsi="Arial" w:cs="Arial"/>
          <w:sz w:val="22"/>
          <w:szCs w:val="22"/>
        </w:rPr>
      </w:pPr>
    </w:p>
    <w:p w14:paraId="394BF602" w14:textId="77777777" w:rsidR="00DF7509" w:rsidRPr="00DF7509" w:rsidRDefault="00DF7509" w:rsidP="00DF7509">
      <w:pPr>
        <w:pStyle w:val="Tekstpodstawowywcity"/>
        <w:suppressAutoHyphens w:val="0"/>
        <w:spacing w:line="360" w:lineRule="auto"/>
        <w:rPr>
          <w:rFonts w:ascii="Arial" w:hAnsi="Arial" w:cs="Arial"/>
          <w:sz w:val="22"/>
          <w:szCs w:val="22"/>
        </w:rPr>
      </w:pP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lastRenderedPageBreak/>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0567FDAC"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8F5712" w:rsidRPr="007A06EA">
        <w:rPr>
          <w:rFonts w:ascii="Arial" w:hAnsi="Arial" w:cs="Arial"/>
          <w:sz w:val="22"/>
          <w:szCs w:val="22"/>
        </w:rPr>
        <w:t xml:space="preserve"> </w:t>
      </w:r>
      <w:r w:rsidR="00D33FBD" w:rsidRPr="00D33FBD">
        <w:rPr>
          <w:rFonts w:ascii="Arial" w:hAnsi="Arial" w:cs="Arial"/>
          <w:b/>
          <w:bCs/>
          <w:sz w:val="22"/>
          <w:szCs w:val="22"/>
        </w:rPr>
        <w:t>do dnia 20 listopada 2026 r.</w:t>
      </w:r>
    </w:p>
    <w:p w14:paraId="5E2EE732" w14:textId="231AE4C8" w:rsidR="0051564D" w:rsidRPr="007A06EA" w:rsidRDefault="0051564D" w:rsidP="007A06EA">
      <w:pPr>
        <w:numPr>
          <w:ilvl w:val="0"/>
          <w:numId w:val="2"/>
        </w:numPr>
        <w:spacing w:line="360" w:lineRule="auto"/>
        <w:ind w:left="-284"/>
        <w:rPr>
          <w:rFonts w:ascii="Arial" w:hAnsi="Arial" w:cs="Arial"/>
          <w:sz w:val="22"/>
          <w:szCs w:val="22"/>
        </w:rPr>
      </w:pPr>
      <w:r w:rsidRPr="007A06EA">
        <w:rPr>
          <w:rFonts w:ascii="Arial" w:hAnsi="Arial" w:cs="Arial"/>
          <w:sz w:val="22"/>
          <w:szCs w:val="22"/>
        </w:rPr>
        <w:t xml:space="preserve">Roboty będą wykonywane na terenie </w:t>
      </w:r>
      <w:r w:rsidR="009342EE">
        <w:rPr>
          <w:rFonts w:ascii="Arial" w:hAnsi="Arial" w:cs="Arial"/>
          <w:sz w:val="22"/>
          <w:szCs w:val="22"/>
        </w:rPr>
        <w:t>szczegółowo opisanym w pkt 4 OPZ – Załącznika nr 2 do umowy</w:t>
      </w:r>
      <w:r w:rsidR="00AC0211" w:rsidRPr="00AC0211">
        <w:rPr>
          <w:rFonts w:ascii="Arial" w:hAnsi="Arial" w:cs="Arial"/>
          <w:sz w:val="22"/>
          <w:szCs w:val="22"/>
        </w:rPr>
        <w:t xml:space="preserve"> </w:t>
      </w:r>
      <w:r w:rsidRPr="007A06EA">
        <w:rPr>
          <w:rFonts w:ascii="Arial" w:hAnsi="Arial" w:cs="Arial"/>
          <w:sz w:val="22"/>
          <w:szCs w:val="22"/>
        </w:rPr>
        <w:t>(dalej: „</w:t>
      </w:r>
      <w:r w:rsidRPr="007A06EA">
        <w:rPr>
          <w:rFonts w:ascii="Arial" w:hAnsi="Arial" w:cs="Arial"/>
          <w:b/>
          <w:sz w:val="22"/>
          <w:szCs w:val="22"/>
        </w:rPr>
        <w:t>Teren Budowy</w:t>
      </w:r>
      <w:r w:rsidRPr="007A06EA">
        <w:rPr>
          <w:rFonts w:ascii="Arial" w:hAnsi="Arial" w:cs="Arial"/>
          <w:sz w:val="22"/>
          <w:szCs w:val="22"/>
        </w:rPr>
        <w:t>”).</w:t>
      </w:r>
    </w:p>
    <w:p w14:paraId="48685CEE" w14:textId="660EE4A8"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2D578D23"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38DA067D" w:rsidR="00903768"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którego kopia stanowi Załącznik nr 5 do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1DB9AD1F" w:rsidR="0051564D"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AC0211">
        <w:rPr>
          <w:rFonts w:ascii="Arial" w:hAnsi="Arial" w:cs="Arial"/>
          <w:sz w:val="22"/>
          <w:szCs w:val="22"/>
        </w:rPr>
        <w:t xml:space="preserve">postanowieniami § </w:t>
      </w:r>
      <w:r w:rsidR="006A72AF" w:rsidRPr="00AC0211">
        <w:rPr>
          <w:rFonts w:ascii="Arial" w:hAnsi="Arial" w:cs="Arial"/>
          <w:sz w:val="22"/>
          <w:szCs w:val="22"/>
        </w:rPr>
        <w:t>10</w:t>
      </w:r>
      <w:r w:rsidRPr="00AC0211">
        <w:rPr>
          <w:rFonts w:ascii="Arial" w:hAnsi="Arial" w:cs="Arial"/>
          <w:sz w:val="22"/>
          <w:szCs w:val="22"/>
        </w:rPr>
        <w:t xml:space="preserve"> Umowy, Zamawiający</w:t>
      </w:r>
      <w:r w:rsidRPr="007A06EA">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t>
      </w:r>
      <w:r w:rsidRPr="007A06EA">
        <w:rPr>
          <w:rFonts w:ascii="Arial" w:hAnsi="Arial" w:cs="Arial"/>
          <w:sz w:val="22"/>
          <w:szCs w:val="22"/>
        </w:rPr>
        <w:lastRenderedPageBreak/>
        <w:t>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2D885DA4" w14:textId="77777777"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4</w:t>
      </w:r>
    </w:p>
    <w:p w14:paraId="705DEDCC" w14:textId="03CE8182" w:rsidR="00B20215"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r w:rsidR="00D370F7">
        <w:rPr>
          <w:rFonts w:ascii="Arial" w:hAnsi="Arial" w:cs="Arial"/>
          <w:b/>
          <w:sz w:val="22"/>
          <w:szCs w:val="22"/>
        </w:rPr>
        <w:t xml:space="preserve"> </w:t>
      </w:r>
    </w:p>
    <w:p w14:paraId="29039910" w14:textId="77777777" w:rsidR="00FA0782" w:rsidRPr="00C9692B" w:rsidRDefault="00FA0782" w:rsidP="00171E02">
      <w:pPr>
        <w:pStyle w:val="Akapitzlist"/>
        <w:numPr>
          <w:ilvl w:val="0"/>
          <w:numId w:val="58"/>
        </w:numPr>
        <w:spacing w:line="360" w:lineRule="auto"/>
        <w:ind w:left="-284"/>
        <w:rPr>
          <w:rFonts w:ascii="Arial" w:hAnsi="Arial" w:cs="Arial"/>
          <w:b/>
          <w:sz w:val="22"/>
          <w:szCs w:val="22"/>
        </w:rPr>
      </w:pPr>
      <w:r w:rsidRPr="00C9692B">
        <w:rPr>
          <w:rFonts w:ascii="Arial" w:hAnsi="Arial" w:cs="Arial"/>
          <w:sz w:val="22"/>
          <w:szCs w:val="22"/>
        </w:rPr>
        <w:t>Wykonawca wykonania  wszystkie roboty budowlane zgodnie z zakresem zamówienia na podstawie opracowanej przez Wykonawcę i zatwierdzonej przez Zamawiającego dokumentacji projektowej</w:t>
      </w:r>
    </w:p>
    <w:p w14:paraId="0A13C2AC" w14:textId="51EE31D6" w:rsidR="00FA0782" w:rsidRPr="00C9692B" w:rsidRDefault="00FA0782" w:rsidP="00171E02">
      <w:pPr>
        <w:pStyle w:val="Akapitzlist"/>
        <w:numPr>
          <w:ilvl w:val="0"/>
          <w:numId w:val="58"/>
        </w:numPr>
        <w:spacing w:line="360" w:lineRule="auto"/>
        <w:ind w:left="-284"/>
        <w:rPr>
          <w:rFonts w:ascii="Arial" w:hAnsi="Arial" w:cs="Arial"/>
          <w:b/>
          <w:sz w:val="22"/>
          <w:szCs w:val="22"/>
        </w:rPr>
      </w:pPr>
      <w:r w:rsidRPr="00C9692B">
        <w:rPr>
          <w:rFonts w:ascii="Arial" w:hAnsi="Arial" w:cs="Arial"/>
          <w:sz w:val="22"/>
          <w:szCs w:val="22"/>
        </w:rPr>
        <w:t xml:space="preserve">Dokumentacja projektowa oraz dokumentacja powykonawcza opracowana w ramach Umowy będzie wykonana w ilości egzemplarzy określonych w </w:t>
      </w:r>
      <w:r w:rsidR="001863B4">
        <w:rPr>
          <w:rFonts w:ascii="Arial" w:hAnsi="Arial" w:cs="Arial"/>
          <w:sz w:val="22"/>
          <w:szCs w:val="22"/>
        </w:rPr>
        <w:t>OPZ</w:t>
      </w:r>
      <w:r w:rsidRPr="00C9692B">
        <w:rPr>
          <w:rFonts w:ascii="Arial" w:hAnsi="Arial" w:cs="Arial"/>
          <w:sz w:val="22"/>
          <w:szCs w:val="22"/>
        </w:rPr>
        <w:t>.</w:t>
      </w:r>
    </w:p>
    <w:p w14:paraId="331FFB61" w14:textId="77777777" w:rsidR="00FA0782" w:rsidRPr="00811DF8" w:rsidRDefault="00FA0782" w:rsidP="00171E02">
      <w:pPr>
        <w:pStyle w:val="Akapitzlist"/>
        <w:numPr>
          <w:ilvl w:val="0"/>
          <w:numId w:val="58"/>
        </w:numPr>
        <w:spacing w:line="360" w:lineRule="auto"/>
        <w:ind w:left="-284"/>
        <w:rPr>
          <w:rFonts w:ascii="Arial" w:hAnsi="Arial" w:cs="Arial"/>
          <w:b/>
          <w:sz w:val="22"/>
          <w:szCs w:val="22"/>
        </w:rPr>
      </w:pPr>
      <w:r w:rsidRPr="00C9692B">
        <w:rPr>
          <w:rFonts w:ascii="Arial" w:hAnsi="Arial" w:cs="Arial"/>
          <w:sz w:val="22"/>
          <w:szCs w:val="22"/>
        </w:rPr>
        <w:t xml:space="preserve">Każdorazowo, przekazywanie dokumentacji projektowej stanowiącej przedmiot zamówienia będzie dokonywane w siedzibie Zamawiającego, </w:t>
      </w:r>
      <w:r w:rsidRPr="00811DF8">
        <w:rPr>
          <w:rFonts w:ascii="Arial" w:hAnsi="Arial" w:cs="Arial"/>
          <w:sz w:val="22"/>
          <w:szCs w:val="22"/>
        </w:rPr>
        <w:t>w terminach określonych w Umowie poniżej.</w:t>
      </w:r>
    </w:p>
    <w:p w14:paraId="6CFB893C" w14:textId="77777777" w:rsidR="00FA0782" w:rsidRPr="00811DF8" w:rsidRDefault="00FA0782" w:rsidP="00171E02">
      <w:pPr>
        <w:pStyle w:val="Akapitzlist"/>
        <w:numPr>
          <w:ilvl w:val="0"/>
          <w:numId w:val="58"/>
        </w:numPr>
        <w:spacing w:line="360" w:lineRule="auto"/>
        <w:ind w:left="-284"/>
        <w:rPr>
          <w:rFonts w:ascii="Arial" w:hAnsi="Arial" w:cs="Arial"/>
          <w:b/>
          <w:sz w:val="22"/>
          <w:szCs w:val="22"/>
        </w:rPr>
      </w:pPr>
      <w:r w:rsidRPr="00811DF8">
        <w:rPr>
          <w:rFonts w:ascii="Arial" w:hAnsi="Arial" w:cs="Arial"/>
          <w:sz w:val="22"/>
          <w:szCs w:val="22"/>
        </w:rPr>
        <w:t>Przekazywana dokumentacja projektowa będzie zaopatrzona w szczegółowy wykaz opracowań i pisemne oświadczenie Wykonawcy (wg Załącznika nr 10 do Umowy), iż jest ona wykonana zgodnie z Umową, wytycznymi określonymi w SWZ, Prawem oraz jest kompletna i spójna z punktu widzenia celu, któremu ma służyć oraz gotowa do odbioru. Dokumentacja projektowa podlega przyjęciu i zaakceptowaniu przez Zamawiającego. Dokumentacja projektowa, przekazywana na zasadach określonych w niniejszym ustępie, będzie podlegała akceptacji przez Zamawiającego, wyłącznie jednakże w zakresie ilościowym. Weryfikacja dokumentacji pod względem jej zgodności z warunkami Umowy będzie natomiast dokonywana na warunkach określonych w ust. 6 i dalszych tego paragrafu.</w:t>
      </w:r>
    </w:p>
    <w:p w14:paraId="08CCAA34" w14:textId="77777777" w:rsidR="00FA0782" w:rsidRPr="00811DF8" w:rsidRDefault="00FA0782" w:rsidP="00171E02">
      <w:pPr>
        <w:pStyle w:val="Akapitzlist"/>
        <w:numPr>
          <w:ilvl w:val="0"/>
          <w:numId w:val="58"/>
        </w:numPr>
        <w:spacing w:line="360" w:lineRule="auto"/>
        <w:ind w:left="-284"/>
        <w:rPr>
          <w:rFonts w:ascii="Arial" w:hAnsi="Arial" w:cs="Arial"/>
          <w:b/>
          <w:sz w:val="22"/>
          <w:szCs w:val="22"/>
        </w:rPr>
      </w:pPr>
      <w:r w:rsidRPr="00811DF8">
        <w:rPr>
          <w:rFonts w:ascii="Arial" w:hAnsi="Arial" w:cs="Arial"/>
          <w:sz w:val="22"/>
          <w:szCs w:val="22"/>
        </w:rPr>
        <w:t>Dokumentem potwierdzającym dostarczenie Zamawiającemu każdego z etapów wskazanych dla przygotowania dokumentacji projektowej będzie protokół przekazania podpisany przez upoważnionego Przedstawiciela Strony.</w:t>
      </w:r>
    </w:p>
    <w:p w14:paraId="2EAA337B" w14:textId="77777777" w:rsidR="00FA0782" w:rsidRPr="00811DF8" w:rsidRDefault="00FA0782" w:rsidP="00171E02">
      <w:pPr>
        <w:pStyle w:val="Akapitzlist"/>
        <w:numPr>
          <w:ilvl w:val="0"/>
          <w:numId w:val="58"/>
        </w:numPr>
        <w:spacing w:line="360" w:lineRule="auto"/>
        <w:ind w:left="-284"/>
        <w:rPr>
          <w:rFonts w:ascii="Arial" w:hAnsi="Arial" w:cs="Arial"/>
          <w:b/>
          <w:sz w:val="22"/>
          <w:szCs w:val="22"/>
        </w:rPr>
      </w:pPr>
      <w:r w:rsidRPr="00811DF8">
        <w:rPr>
          <w:rFonts w:ascii="Arial" w:hAnsi="Arial" w:cs="Arial"/>
          <w:sz w:val="22"/>
          <w:szCs w:val="22"/>
        </w:rPr>
        <w:t>Przekazana dokumentacja projektowa podlegać będzie weryfikacji przez Zamawiającego w ciągu 10 dni roboczych (tj. dni od poniedziałku do piątku z wyłączeniem dni ustawowo wolnych od pracy) od dnia jej przekazania. Dla weryfikacji dokumentacji Zamawiający może korzystać z konsultantów zewnętrznych, na co Wykonawca wyraża zgodę. W przypadku stwierdzenia wad i usterek w przedłożonej dokumentacji projektowej, bieg wskazanego powyżej terminu jej weryfikacji liczy się na nowo od momentu przedłożenia przez Wykonawcę poprawionej dokumentacji projektowej. Okres weryfikacji i akceptowania dokumentacji projektowej zgodnie z powyższymi ustaleniami nie może spowodować wydłużenia terminu realizacji Umowy.</w:t>
      </w:r>
    </w:p>
    <w:p w14:paraId="5285BE10" w14:textId="77777777" w:rsidR="00FA0782" w:rsidRPr="00811DF8" w:rsidRDefault="00FA0782" w:rsidP="00171E02">
      <w:pPr>
        <w:pStyle w:val="Akapitzlist"/>
        <w:numPr>
          <w:ilvl w:val="0"/>
          <w:numId w:val="58"/>
        </w:numPr>
        <w:spacing w:line="360" w:lineRule="auto"/>
        <w:ind w:left="-284"/>
        <w:rPr>
          <w:rFonts w:ascii="Arial" w:hAnsi="Arial" w:cs="Arial"/>
          <w:b/>
          <w:sz w:val="22"/>
          <w:szCs w:val="22"/>
        </w:rPr>
      </w:pPr>
      <w:r w:rsidRPr="00811DF8">
        <w:rPr>
          <w:rFonts w:ascii="Arial" w:hAnsi="Arial" w:cs="Arial"/>
          <w:sz w:val="22"/>
          <w:szCs w:val="22"/>
        </w:rPr>
        <w:t>Wykonawca w terminie 5 dni roboczych od dnia otrzymania od Zamawiającego informacji o stwierdzonych nieprawidłowościach przekaże (protokołem przekazania) poprawioną, zgodnie z uwagami Zamawiającego, dokumentację z wyszczególnieniem sposobu usunięcia tychże nieprawidłowości.</w:t>
      </w:r>
    </w:p>
    <w:p w14:paraId="6FD9577B" w14:textId="77777777" w:rsidR="00FA0782" w:rsidRPr="00811DF8" w:rsidRDefault="00FA0782" w:rsidP="00171E02">
      <w:pPr>
        <w:pStyle w:val="Akapitzlist"/>
        <w:numPr>
          <w:ilvl w:val="0"/>
          <w:numId w:val="58"/>
        </w:numPr>
        <w:spacing w:line="360" w:lineRule="auto"/>
        <w:ind w:left="-284"/>
        <w:rPr>
          <w:rFonts w:ascii="Arial" w:hAnsi="Arial" w:cs="Arial"/>
          <w:b/>
          <w:sz w:val="22"/>
          <w:szCs w:val="22"/>
        </w:rPr>
      </w:pPr>
      <w:r w:rsidRPr="00811DF8">
        <w:rPr>
          <w:rFonts w:ascii="Arial" w:hAnsi="Arial" w:cs="Arial"/>
          <w:sz w:val="22"/>
          <w:szCs w:val="22"/>
        </w:rPr>
        <w:t xml:space="preserve">Dokumentem potwierdzającym sprawdzenie i zaakceptowanie przez Zamawiającego każdego z etapów wskazanych dla przygotowania dokumentacji budowlanej będzie sporządzony po </w:t>
      </w:r>
      <w:r w:rsidRPr="00811DF8">
        <w:rPr>
          <w:rFonts w:ascii="Arial" w:hAnsi="Arial" w:cs="Arial"/>
          <w:sz w:val="22"/>
          <w:szCs w:val="22"/>
        </w:rPr>
        <w:lastRenderedPageBreak/>
        <w:t>weryfikacji, przeprowadzonej na zasadach określonych w ust. 6 i 7 tego paragrafu, protokół odbioru podpisany przez upoważnionego Przedstawiciela każdej Strony. Protokół będzie sporządzony i przekazany do podpisu Wykonawcy w ciągu 10 dni roboczych od dnia przekazania przez Wykonawcę dokumentacji bez wad i usterek.</w:t>
      </w:r>
    </w:p>
    <w:p w14:paraId="7FFE0A8F" w14:textId="77777777" w:rsidR="00FA0782" w:rsidRPr="00811DF8" w:rsidRDefault="00FA0782" w:rsidP="00171E02">
      <w:pPr>
        <w:pStyle w:val="Akapitzlist"/>
        <w:numPr>
          <w:ilvl w:val="0"/>
          <w:numId w:val="58"/>
        </w:numPr>
        <w:spacing w:line="360" w:lineRule="auto"/>
        <w:ind w:left="-284"/>
        <w:rPr>
          <w:rFonts w:ascii="Arial" w:hAnsi="Arial" w:cs="Arial"/>
          <w:sz w:val="22"/>
          <w:szCs w:val="22"/>
        </w:rPr>
      </w:pPr>
      <w:r w:rsidRPr="00811DF8">
        <w:rPr>
          <w:rFonts w:ascii="Arial" w:hAnsi="Arial" w:cs="Arial"/>
          <w:sz w:val="22"/>
          <w:szCs w:val="22"/>
        </w:rPr>
        <w:t>W przypadku opracowania przez Wykonawcę wadliwej dokumentacji projektowej lub dokumentacji powykonawczej Zamawiającemu przysługuje odpowiednio prawo:</w:t>
      </w:r>
    </w:p>
    <w:p w14:paraId="4FE7F9F9" w14:textId="77777777" w:rsidR="00FA0782" w:rsidRPr="00811DF8" w:rsidRDefault="00FA0782" w:rsidP="00171E02">
      <w:pPr>
        <w:pStyle w:val="Akapitzlist"/>
        <w:numPr>
          <w:ilvl w:val="0"/>
          <w:numId w:val="59"/>
        </w:numPr>
        <w:spacing w:line="360" w:lineRule="auto"/>
        <w:rPr>
          <w:rFonts w:ascii="Arial" w:hAnsi="Arial" w:cs="Arial"/>
          <w:sz w:val="22"/>
          <w:szCs w:val="22"/>
        </w:rPr>
      </w:pPr>
      <w:r w:rsidRPr="00811DF8">
        <w:rPr>
          <w:rFonts w:ascii="Arial" w:hAnsi="Arial" w:cs="Arial"/>
          <w:sz w:val="22"/>
          <w:szCs w:val="22"/>
        </w:rPr>
        <w:t>żądania bezpłatnego usunięcia wad lub usterek w terminie wyznaczonym Wykonawcy bez względu na wysokość związanych z tym kosztów, albo</w:t>
      </w:r>
    </w:p>
    <w:p w14:paraId="116DA033" w14:textId="77777777" w:rsidR="00FA0782" w:rsidRPr="00811DF8" w:rsidRDefault="00FA0782" w:rsidP="00171E02">
      <w:pPr>
        <w:pStyle w:val="Akapitzlist"/>
        <w:numPr>
          <w:ilvl w:val="0"/>
          <w:numId w:val="59"/>
        </w:numPr>
        <w:spacing w:line="360" w:lineRule="auto"/>
        <w:rPr>
          <w:rFonts w:ascii="Arial" w:hAnsi="Arial" w:cs="Arial"/>
          <w:sz w:val="22"/>
          <w:szCs w:val="22"/>
        </w:rPr>
      </w:pPr>
      <w:r w:rsidRPr="00811DF8">
        <w:rPr>
          <w:rFonts w:ascii="Arial" w:hAnsi="Arial" w:cs="Arial"/>
          <w:sz w:val="22"/>
          <w:szCs w:val="22"/>
        </w:rPr>
        <w:t>zlecenia usunięcia wad, usterek lub niedoróbek osobie trzeciej, na koszt i ryzyko Wykonawcy, albo</w:t>
      </w:r>
    </w:p>
    <w:p w14:paraId="35A776BB" w14:textId="77777777" w:rsidR="00FA0782" w:rsidRPr="00811DF8" w:rsidRDefault="00FA0782" w:rsidP="00171E02">
      <w:pPr>
        <w:pStyle w:val="Akapitzlist"/>
        <w:numPr>
          <w:ilvl w:val="0"/>
          <w:numId w:val="59"/>
        </w:numPr>
        <w:spacing w:line="360" w:lineRule="auto"/>
        <w:rPr>
          <w:rFonts w:ascii="Arial" w:hAnsi="Arial" w:cs="Arial"/>
          <w:sz w:val="22"/>
          <w:szCs w:val="22"/>
        </w:rPr>
      </w:pPr>
      <w:r w:rsidRPr="00811DF8">
        <w:rPr>
          <w:rFonts w:ascii="Arial" w:hAnsi="Arial" w:cs="Arial"/>
          <w:sz w:val="22"/>
          <w:szCs w:val="22"/>
        </w:rPr>
        <w:t>odpowiedniego obniżenia wynagrodzenia, albo</w:t>
      </w:r>
    </w:p>
    <w:p w14:paraId="7482B23B" w14:textId="77777777" w:rsidR="00FA0782" w:rsidRPr="00811DF8" w:rsidRDefault="00FA0782" w:rsidP="00171E02">
      <w:pPr>
        <w:pStyle w:val="Akapitzlist"/>
        <w:numPr>
          <w:ilvl w:val="0"/>
          <w:numId w:val="59"/>
        </w:numPr>
        <w:spacing w:line="360" w:lineRule="auto"/>
        <w:rPr>
          <w:rFonts w:ascii="Arial" w:hAnsi="Arial" w:cs="Arial"/>
          <w:sz w:val="22"/>
          <w:szCs w:val="22"/>
        </w:rPr>
      </w:pPr>
      <w:r w:rsidRPr="00811DF8">
        <w:rPr>
          <w:rFonts w:ascii="Arial" w:hAnsi="Arial" w:cs="Arial"/>
          <w:sz w:val="22"/>
          <w:szCs w:val="22"/>
        </w:rPr>
        <w:t>odstąpienia od Umowy, jeżeli stwierdzone wady lub usterki uniemożliwiają zgodną z warunkami Umowy realizację przedmiotu Umowy na podstawie wykonanej dokumentacji projektowej.</w:t>
      </w:r>
    </w:p>
    <w:p w14:paraId="54FC7A84" w14:textId="77777777" w:rsidR="00FA0782" w:rsidRPr="00811DF8" w:rsidRDefault="00FA0782" w:rsidP="00171E02">
      <w:pPr>
        <w:pStyle w:val="Akapitzlist"/>
        <w:numPr>
          <w:ilvl w:val="0"/>
          <w:numId w:val="58"/>
        </w:numPr>
        <w:spacing w:line="360" w:lineRule="auto"/>
        <w:ind w:left="-284"/>
        <w:rPr>
          <w:rFonts w:ascii="Arial" w:hAnsi="Arial" w:cs="Arial"/>
          <w:b/>
          <w:sz w:val="22"/>
          <w:szCs w:val="22"/>
        </w:rPr>
      </w:pPr>
      <w:r w:rsidRPr="00811DF8">
        <w:rPr>
          <w:rFonts w:ascii="Arial" w:hAnsi="Arial" w:cs="Arial"/>
          <w:sz w:val="22"/>
          <w:szCs w:val="22"/>
        </w:rPr>
        <w:t>Wszystkie dokumenty sporządzone przez Wykonawcę celem przedłożenia ich we właściwych organach administracji architektoniczno-budowlanej lub nadzoru budowlanego, zgodnie z uwarunkowaniami wynikającymi z ustawy Prawo budowalne wraz z aktami wykonawczymi, Wykonawca będzie zobowiązany przedkładać Zamawiającemu w terminie 8 dni przed złożeniem tych dokumentów do stosownego organu. Jeżeli w terminie 7 dni od otrzymania ww. dokumentów Zamawiający nie przekaże Wykonawcy uwag do przedstawionych opracowań, Wykonawca będzie mógł je złożyć we właściwych organach. Niezależnie od powyższego wymogu za składane dokumenty (ich kompletność i treść) odpowiedzialność ponosi Wykonawca.</w:t>
      </w:r>
    </w:p>
    <w:p w14:paraId="74F5082B" w14:textId="77777777" w:rsidR="00FA0782" w:rsidRPr="00811DF8" w:rsidRDefault="00FA0782" w:rsidP="00171E02">
      <w:pPr>
        <w:pStyle w:val="Akapitzlist"/>
        <w:numPr>
          <w:ilvl w:val="0"/>
          <w:numId w:val="58"/>
        </w:numPr>
        <w:spacing w:line="360" w:lineRule="auto"/>
        <w:ind w:left="-284"/>
        <w:rPr>
          <w:rFonts w:ascii="Arial" w:hAnsi="Arial" w:cs="Arial"/>
          <w:b/>
          <w:sz w:val="22"/>
          <w:szCs w:val="22"/>
        </w:rPr>
      </w:pPr>
      <w:r w:rsidRPr="00811DF8">
        <w:rPr>
          <w:rFonts w:ascii="Arial" w:hAnsi="Arial" w:cs="Arial"/>
          <w:sz w:val="22"/>
          <w:szCs w:val="22"/>
        </w:rPr>
        <w:t>Zamawiający zastrzega, że przyjęcie i zaakceptowanie dokumentacji projektowej nie zwalnia Wykonawcy z odpowiedzialności za jej sporządzenie w sposób zgodny z warunkami Umowy i ustawą Prawo budowlane wraz z aktami wykonawczymi.</w:t>
      </w:r>
    </w:p>
    <w:p w14:paraId="6DDBEC42" w14:textId="77777777" w:rsidR="00FA0782" w:rsidRPr="007A06EA" w:rsidRDefault="00FA0782" w:rsidP="007A06EA">
      <w:pPr>
        <w:spacing w:line="360" w:lineRule="auto"/>
        <w:jc w:val="center"/>
        <w:rPr>
          <w:rFonts w:ascii="Arial" w:hAnsi="Arial" w:cs="Arial"/>
          <w:b/>
          <w:sz w:val="22"/>
          <w:szCs w:val="22"/>
        </w:rPr>
      </w:pP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2A3ADF3B"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w:t>
      </w:r>
      <w:r w:rsidRPr="007A06EA">
        <w:rPr>
          <w:rFonts w:ascii="Arial" w:hAnsi="Arial" w:cs="Arial"/>
          <w:sz w:val="22"/>
          <w:szCs w:val="22"/>
        </w:rPr>
        <w:lastRenderedPageBreak/>
        <w:t xml:space="preserve">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32596E10"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Podwykonawców oraz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1DB4CED" w14:textId="7B7A34CF" w:rsidR="006412BE" w:rsidRPr="007A06EA" w:rsidRDefault="006412BE" w:rsidP="00A175CA">
      <w:pPr>
        <w:pStyle w:val="Tekstpodstawowywcity"/>
        <w:numPr>
          <w:ilvl w:val="0"/>
          <w:numId w:val="29"/>
        </w:numPr>
        <w:suppressAutoHyphens w:val="0"/>
        <w:spacing w:line="360" w:lineRule="auto"/>
        <w:ind w:left="-142"/>
        <w:rPr>
          <w:rFonts w:ascii="Arial" w:hAnsi="Arial" w:cs="Arial"/>
          <w:sz w:val="22"/>
          <w:szCs w:val="22"/>
        </w:rPr>
      </w:pPr>
      <w:r w:rsidRPr="007A06EA">
        <w:rPr>
          <w:rFonts w:ascii="Arial" w:hAnsi="Arial" w:cs="Arial"/>
          <w:sz w:val="22"/>
          <w:szCs w:val="22"/>
        </w:rPr>
        <w:t>przedstawienia Zamawiającemu, 7 dni przed przejęciem placu budowy, Plan</w:t>
      </w:r>
      <w:r w:rsidR="006A634E" w:rsidRPr="007A06EA">
        <w:rPr>
          <w:rFonts w:ascii="Arial" w:hAnsi="Arial" w:cs="Arial"/>
          <w:sz w:val="22"/>
          <w:szCs w:val="22"/>
        </w:rPr>
        <w:t>u</w:t>
      </w:r>
      <w:r w:rsidRPr="007A06EA">
        <w:rPr>
          <w:rFonts w:ascii="Arial" w:hAnsi="Arial" w:cs="Arial"/>
          <w:sz w:val="22"/>
          <w:szCs w:val="22"/>
        </w:rPr>
        <w:t xml:space="preserve"> monitorowania środków kontroli ryzyka dotycząc</w:t>
      </w:r>
      <w:r w:rsidR="000A5C20" w:rsidRPr="007A06EA">
        <w:rPr>
          <w:rFonts w:ascii="Arial" w:hAnsi="Arial" w:cs="Arial"/>
          <w:sz w:val="22"/>
          <w:szCs w:val="22"/>
        </w:rPr>
        <w:t>ego</w:t>
      </w:r>
      <w:r w:rsidRPr="007A06EA">
        <w:rPr>
          <w:rFonts w:ascii="Arial" w:hAnsi="Arial" w:cs="Arial"/>
          <w:sz w:val="22"/>
          <w:szCs w:val="22"/>
        </w:rPr>
        <w:t xml:space="preserve"> etapu </w:t>
      </w:r>
      <w:r w:rsidR="00D617EC" w:rsidRPr="007A06EA">
        <w:rPr>
          <w:rFonts w:ascii="Arial" w:hAnsi="Arial" w:cs="Arial"/>
          <w:sz w:val="22"/>
          <w:szCs w:val="22"/>
        </w:rPr>
        <w:t>R</w:t>
      </w:r>
      <w:r w:rsidRPr="007A06EA">
        <w:rPr>
          <w:rFonts w:ascii="Arial" w:hAnsi="Arial" w:cs="Arial"/>
          <w:sz w:val="22"/>
          <w:szCs w:val="22"/>
        </w:rPr>
        <w:t>obót, opracowan</w:t>
      </w:r>
      <w:r w:rsidR="000A5C20" w:rsidRPr="007A06EA">
        <w:rPr>
          <w:rFonts w:ascii="Arial" w:hAnsi="Arial" w:cs="Arial"/>
          <w:sz w:val="22"/>
          <w:szCs w:val="22"/>
        </w:rPr>
        <w:t>ego</w:t>
      </w:r>
      <w:r w:rsidRPr="007A06EA">
        <w:rPr>
          <w:rFonts w:ascii="Arial" w:hAnsi="Arial" w:cs="Arial"/>
          <w:sz w:val="22"/>
          <w:szCs w:val="22"/>
        </w:rPr>
        <w:t xml:space="preserve"> zgodnie z  wymogami</w:t>
      </w:r>
      <w:r w:rsidR="00BD4850">
        <w:rPr>
          <w:rFonts w:ascii="Arial" w:hAnsi="Arial" w:cs="Arial"/>
          <w:sz w:val="22"/>
          <w:szCs w:val="22"/>
        </w:rPr>
        <w:t xml:space="preserve"> </w:t>
      </w:r>
      <w:r w:rsidRPr="007A06EA">
        <w:rPr>
          <w:rFonts w:ascii="Arial" w:hAnsi="Arial" w:cs="Arial"/>
          <w:sz w:val="22"/>
          <w:szCs w:val="22"/>
        </w:rPr>
        <w:t xml:space="preserve">Rozporządzenia Komisji (UE) nr 1078/2012 z  dnia 16 listopada 2012 r. w  sprawie wspólnej metody oceny bezpieczeństwa w odniesieniu do monitorowania, która ma być stosowana przez </w:t>
      </w:r>
      <w:r w:rsidRPr="007A06EA">
        <w:rPr>
          <w:rFonts w:ascii="Arial" w:hAnsi="Arial" w:cs="Arial"/>
          <w:sz w:val="22"/>
          <w:szCs w:val="22"/>
        </w:rPr>
        <w:lastRenderedPageBreak/>
        <w:t>przedsiębiorstwa kolejowe i zarządców infrastruktury po otrzymaniu certyfikatu bezpieczeństwa lub autoryzacji bezpieczeństwa oraz podmioty odpowiedzialne za utrzymanie (Dziennik Urzędowy Unii Europejskiej L 320</w:t>
      </w:r>
      <w:r w:rsidR="00F30ACB" w:rsidRPr="007A06EA">
        <w:rPr>
          <w:rFonts w:ascii="Arial" w:hAnsi="Arial" w:cs="Arial"/>
          <w:sz w:val="22"/>
          <w:szCs w:val="22"/>
        </w:rPr>
        <w:t xml:space="preserve"> </w:t>
      </w:r>
      <w:r w:rsidRPr="007A06EA">
        <w:rPr>
          <w:rFonts w:ascii="Arial" w:hAnsi="Arial" w:cs="Arial"/>
          <w:sz w:val="22"/>
          <w:szCs w:val="22"/>
        </w:rPr>
        <w:t xml:space="preserve">z 17 listopada 2012 r.). Powyższy plan musi określać harmonogram działań Wykonawcy w zakresie wewnętrznego nadzoru nad bezpiecznym prowadzeniem </w:t>
      </w:r>
      <w:r w:rsidR="00D617EC" w:rsidRPr="007A06EA">
        <w:rPr>
          <w:rFonts w:ascii="Arial" w:hAnsi="Arial" w:cs="Arial"/>
          <w:sz w:val="22"/>
          <w:szCs w:val="22"/>
        </w:rPr>
        <w:t>R</w:t>
      </w:r>
      <w:r w:rsidRPr="007A06EA">
        <w:rPr>
          <w:rFonts w:ascii="Arial" w:hAnsi="Arial" w:cs="Arial"/>
          <w:sz w:val="22"/>
          <w:szCs w:val="22"/>
        </w:rPr>
        <w:t>obót budowlanych (z uwzględnieniem ich oddziaływania na ruch kolejowy prowadzony po torach czynnych) oraz osoby odpowiedzialne za sprawowanie tego nadz</w:t>
      </w:r>
      <w:r w:rsidR="00A54B0B" w:rsidRPr="007A06EA">
        <w:rPr>
          <w:rFonts w:ascii="Arial" w:hAnsi="Arial" w:cs="Arial"/>
          <w:sz w:val="22"/>
          <w:szCs w:val="22"/>
        </w:rPr>
        <w:t>oru. Plan powinien być zgodny z </w:t>
      </w:r>
      <w:r w:rsidRPr="007A06EA">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AD7D45">
          <w:rPr>
            <w:rStyle w:val="Hipercze"/>
            <w:rFonts w:ascii="Arial" w:hAnsi="Arial" w:cs="Arial"/>
            <w:sz w:val="22"/>
            <w:szCs w:val="22"/>
          </w:rPr>
          <w:t>https://www.plk-sa.pl/klienci-i-kontrahenci/akty-prawne-i-przepisy/regulacje-wewnetrzne</w:t>
        </w:r>
      </w:hyperlink>
      <w:hyperlink r:id="rId14" w:history="1"/>
      <w:r w:rsidRPr="007A06EA">
        <w:rPr>
          <w:rFonts w:ascii="Arial" w:hAnsi="Arial" w:cs="Arial"/>
          <w:sz w:val="22"/>
          <w:szCs w:val="22"/>
        </w:rPr>
        <w:t>.</w:t>
      </w:r>
    </w:p>
    <w:p w14:paraId="4B6737FA" w14:textId="25CDC4A3" w:rsidR="006412BE" w:rsidRPr="007A06EA" w:rsidRDefault="006412BE"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trakcie realizacji przedmiotu zamówienia Wykonawca ma obowiązek monitorować środki kontroli ryzyka na podstawie planu, o którym mowa w pkt </w:t>
      </w:r>
      <w:r w:rsidR="008603BB" w:rsidRPr="007A06EA">
        <w:rPr>
          <w:rFonts w:ascii="Arial" w:hAnsi="Arial" w:cs="Arial"/>
          <w:sz w:val="22"/>
          <w:szCs w:val="22"/>
        </w:rPr>
        <w:t>1</w:t>
      </w:r>
      <w:r w:rsidRPr="007A06EA">
        <w:rPr>
          <w:rFonts w:ascii="Arial" w:hAnsi="Arial" w:cs="Arial"/>
          <w:sz w:val="22"/>
          <w:szCs w:val="22"/>
        </w:rPr>
        <w:t>, a w przypadku stwierdzenia jakichkolwiek niezgodności (nieprawidłowości, zagrożeń) niezwłocznie podejmować działania korygujące i</w:t>
      </w:r>
      <w:r w:rsidR="00A54B0B" w:rsidRPr="007A06EA">
        <w:rPr>
          <w:rFonts w:ascii="Arial" w:hAnsi="Arial" w:cs="Arial"/>
          <w:sz w:val="22"/>
          <w:szCs w:val="22"/>
        </w:rPr>
        <w:t> </w:t>
      </w:r>
      <w:r w:rsidRPr="007A06EA">
        <w:rPr>
          <w:rFonts w:ascii="Arial" w:hAnsi="Arial" w:cs="Arial"/>
          <w:sz w:val="22"/>
          <w:szCs w:val="22"/>
        </w:rPr>
        <w:t>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5844C86F" w14:textId="5CE1F655" w:rsidR="0025319C" w:rsidRPr="007A06EA" w:rsidRDefault="0025319C"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56A6783A" w:rsidR="00363BA3" w:rsidRPr="00C26774" w:rsidRDefault="00363BA3"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 xml:space="preserve">właściwymi przepisami prawa, a także </w:t>
      </w:r>
      <w:r w:rsidRPr="00C26774">
        <w:rPr>
          <w:rFonts w:ascii="Arial" w:hAnsi="Arial" w:cs="Arial"/>
          <w:sz w:val="22"/>
          <w:szCs w:val="22"/>
        </w:rPr>
        <w:t>zgodnie z zasadami sztuki budowlanej, aktualnym stanem wiedzy fachowej, technicznej oraz technologicznej, jak również z</w:t>
      </w:r>
      <w:r w:rsidR="002A46F5" w:rsidRPr="00C26774">
        <w:rPr>
          <w:rFonts w:ascii="Arial" w:hAnsi="Arial" w:cs="Arial"/>
          <w:sz w:val="22"/>
          <w:szCs w:val="22"/>
        </w:rPr>
        <w:t> </w:t>
      </w:r>
      <w:r w:rsidRPr="00C26774">
        <w:rPr>
          <w:rFonts w:ascii="Arial" w:hAnsi="Arial" w:cs="Arial"/>
          <w:sz w:val="22"/>
          <w:szCs w:val="22"/>
        </w:rPr>
        <w:t>dotrzymaniem warunków technicznych, technologicznych i jakościowych określonych w</w:t>
      </w:r>
      <w:r w:rsidR="00C26774" w:rsidRPr="00C26774">
        <w:rPr>
          <w:rFonts w:ascii="Arial" w:hAnsi="Arial" w:cs="Arial"/>
          <w:sz w:val="22"/>
          <w:szCs w:val="22"/>
        </w:rPr>
        <w:t xml:space="preserve"> wewnętrznych</w:t>
      </w:r>
      <w:r w:rsidRPr="00C26774">
        <w:rPr>
          <w:rFonts w:ascii="Arial" w:hAnsi="Arial" w:cs="Arial"/>
          <w:sz w:val="22"/>
          <w:szCs w:val="22"/>
        </w:rPr>
        <w:t xml:space="preserve"> regulacj</w:t>
      </w:r>
      <w:r w:rsidR="00C26774" w:rsidRPr="00C26774">
        <w:rPr>
          <w:rFonts w:ascii="Arial" w:hAnsi="Arial" w:cs="Arial"/>
          <w:sz w:val="22"/>
          <w:szCs w:val="22"/>
        </w:rPr>
        <w:t>ach</w:t>
      </w:r>
      <w:r w:rsidRPr="00C26774">
        <w:rPr>
          <w:rFonts w:ascii="Arial" w:hAnsi="Arial" w:cs="Arial"/>
          <w:sz w:val="22"/>
          <w:szCs w:val="22"/>
        </w:rPr>
        <w:t xml:space="preserve"> Zamawiającego – udostępnionych do wglądu w siedzibie Zamawiającego,</w:t>
      </w:r>
    </w:p>
    <w:p w14:paraId="38ACFD29" w14:textId="030B0547" w:rsidR="00363BA3" w:rsidRPr="00C26774" w:rsidRDefault="00363BA3" w:rsidP="00A175CA">
      <w:pPr>
        <w:pStyle w:val="Tekstpodstawowywcity"/>
        <w:numPr>
          <w:ilvl w:val="0"/>
          <w:numId w:val="29"/>
        </w:numPr>
        <w:suppressAutoHyphens w:val="0"/>
        <w:spacing w:line="360" w:lineRule="auto"/>
        <w:ind w:left="-142" w:hanging="283"/>
        <w:rPr>
          <w:rFonts w:ascii="Arial" w:hAnsi="Arial" w:cs="Arial"/>
          <w:sz w:val="22"/>
          <w:szCs w:val="22"/>
        </w:rPr>
      </w:pPr>
      <w:r w:rsidRPr="00C26774">
        <w:rPr>
          <w:rFonts w:ascii="Arial" w:hAnsi="Arial" w:cs="Arial"/>
          <w:sz w:val="22"/>
          <w:szCs w:val="22"/>
        </w:rPr>
        <w:t xml:space="preserve">wykonywania Robót </w:t>
      </w:r>
      <w:r w:rsidR="009E414E" w:rsidRPr="00C26774">
        <w:rPr>
          <w:rFonts w:ascii="Arial" w:hAnsi="Arial" w:cs="Arial"/>
          <w:sz w:val="22"/>
          <w:szCs w:val="22"/>
        </w:rPr>
        <w:t xml:space="preserve">oraz innych czynności objętych przedmiotem Umowy </w:t>
      </w:r>
      <w:r w:rsidRPr="00C26774">
        <w:rPr>
          <w:rFonts w:ascii="Arial" w:hAnsi="Arial" w:cs="Arial"/>
          <w:sz w:val="22"/>
          <w:szCs w:val="22"/>
        </w:rPr>
        <w:t>z</w:t>
      </w:r>
      <w:r w:rsidR="002A46F5" w:rsidRPr="00C26774">
        <w:rPr>
          <w:rFonts w:ascii="Arial" w:hAnsi="Arial" w:cs="Arial"/>
          <w:sz w:val="22"/>
          <w:szCs w:val="22"/>
        </w:rPr>
        <w:t> </w:t>
      </w:r>
      <w:r w:rsidRPr="00C26774">
        <w:rPr>
          <w:rFonts w:ascii="Arial" w:hAnsi="Arial" w:cs="Arial"/>
          <w:sz w:val="22"/>
          <w:szCs w:val="22"/>
        </w:rPr>
        <w:t>zachowaniem warunków zapewniających prowadzenie ruchu kolejowego i jego bezpieczeństwo według zasad ustalonych w</w:t>
      </w:r>
      <w:r w:rsidR="003204ED" w:rsidRPr="00C26774">
        <w:rPr>
          <w:rFonts w:ascii="Arial" w:hAnsi="Arial" w:cs="Arial"/>
          <w:sz w:val="22"/>
          <w:szCs w:val="22"/>
        </w:rPr>
        <w:t> </w:t>
      </w:r>
      <w:r w:rsidR="00C26774" w:rsidRPr="00C26774">
        <w:rPr>
          <w:rFonts w:ascii="Arial" w:hAnsi="Arial" w:cs="Arial"/>
          <w:sz w:val="22"/>
          <w:szCs w:val="22"/>
        </w:rPr>
        <w:t xml:space="preserve">wewnętrznych regulacjach </w:t>
      </w:r>
      <w:r w:rsidRPr="00C26774">
        <w:rPr>
          <w:rFonts w:ascii="Arial" w:hAnsi="Arial" w:cs="Arial"/>
          <w:sz w:val="22"/>
          <w:szCs w:val="22"/>
        </w:rPr>
        <w:t>Zamawiającego udostępnionych do wglądu w</w:t>
      </w:r>
      <w:r w:rsidR="002A46F5" w:rsidRPr="00C26774">
        <w:rPr>
          <w:rFonts w:ascii="Arial" w:hAnsi="Arial" w:cs="Arial"/>
          <w:sz w:val="22"/>
          <w:szCs w:val="22"/>
        </w:rPr>
        <w:t xml:space="preserve">  </w:t>
      </w:r>
      <w:r w:rsidRPr="00C26774">
        <w:rPr>
          <w:rFonts w:ascii="Arial" w:hAnsi="Arial" w:cs="Arial"/>
          <w:sz w:val="22"/>
          <w:szCs w:val="22"/>
        </w:rPr>
        <w:t xml:space="preserve">siedzibie </w:t>
      </w:r>
      <w:r w:rsidRPr="00C26774">
        <w:rPr>
          <w:rFonts w:ascii="Arial" w:hAnsi="Arial" w:cs="Arial"/>
          <w:sz w:val="22"/>
          <w:szCs w:val="22"/>
        </w:rPr>
        <w:lastRenderedPageBreak/>
        <w:t>Zamawiającego oraz zgodnie z właściwymi przepisami z zakresu bezpieczeństwa i higieny pracy (</w:t>
      </w:r>
      <w:r w:rsidR="00114706" w:rsidRPr="00C26774">
        <w:rPr>
          <w:rFonts w:ascii="Arial" w:hAnsi="Arial" w:cs="Arial"/>
          <w:sz w:val="22"/>
          <w:szCs w:val="22"/>
        </w:rPr>
        <w:t>dalej jako: „</w:t>
      </w:r>
      <w:r w:rsidRPr="00C26774">
        <w:rPr>
          <w:rFonts w:ascii="Arial" w:hAnsi="Arial" w:cs="Arial"/>
          <w:b/>
          <w:sz w:val="22"/>
          <w:szCs w:val="22"/>
        </w:rPr>
        <w:t>BHP</w:t>
      </w:r>
      <w:r w:rsidR="00114706" w:rsidRPr="00C26774">
        <w:rPr>
          <w:rFonts w:ascii="Arial" w:hAnsi="Arial" w:cs="Arial"/>
          <w:b/>
          <w:sz w:val="22"/>
          <w:szCs w:val="22"/>
        </w:rPr>
        <w:t>”</w:t>
      </w:r>
      <w:r w:rsidRPr="00C26774">
        <w:rPr>
          <w:rFonts w:ascii="Arial" w:hAnsi="Arial" w:cs="Arial"/>
          <w:sz w:val="22"/>
          <w:szCs w:val="22"/>
        </w:rPr>
        <w:t xml:space="preserve">), w tym obowiązującymi przy wykonywaniu </w:t>
      </w:r>
      <w:r w:rsidR="00D617EC" w:rsidRPr="00C26774">
        <w:rPr>
          <w:rFonts w:ascii="Arial" w:hAnsi="Arial" w:cs="Arial"/>
          <w:sz w:val="22"/>
          <w:szCs w:val="22"/>
        </w:rPr>
        <w:t>R</w:t>
      </w:r>
      <w:r w:rsidRPr="00C26774">
        <w:rPr>
          <w:rFonts w:ascii="Arial" w:hAnsi="Arial" w:cs="Arial"/>
          <w:sz w:val="22"/>
          <w:szCs w:val="22"/>
        </w:rPr>
        <w:t xml:space="preserve">obót </w:t>
      </w:r>
      <w:r w:rsidR="00D617EC" w:rsidRPr="00C26774">
        <w:rPr>
          <w:rFonts w:ascii="Arial" w:hAnsi="Arial" w:cs="Arial"/>
          <w:sz w:val="22"/>
          <w:szCs w:val="22"/>
        </w:rPr>
        <w:t>B</w:t>
      </w:r>
      <w:r w:rsidRPr="00C26774">
        <w:rPr>
          <w:rFonts w:ascii="Arial" w:hAnsi="Arial" w:cs="Arial"/>
          <w:sz w:val="22"/>
          <w:szCs w:val="22"/>
        </w:rPr>
        <w:t>udowlanych,</w:t>
      </w:r>
    </w:p>
    <w:p w14:paraId="5F78CEEE" w14:textId="54D1C517" w:rsidR="00363BA3" w:rsidRPr="007A06EA" w:rsidRDefault="00363BA3" w:rsidP="00A175CA">
      <w:pPr>
        <w:pStyle w:val="Tekstpodstawowywcity"/>
        <w:numPr>
          <w:ilvl w:val="0"/>
          <w:numId w:val="29"/>
        </w:numPr>
        <w:suppressAutoHyphens w:val="0"/>
        <w:spacing w:line="360" w:lineRule="auto"/>
        <w:ind w:left="-142" w:hanging="283"/>
        <w:rPr>
          <w:rFonts w:ascii="Arial" w:hAnsi="Arial" w:cs="Arial"/>
          <w:sz w:val="22"/>
          <w:szCs w:val="22"/>
        </w:rPr>
      </w:pPr>
      <w:r w:rsidRPr="00C26774">
        <w:rPr>
          <w:rFonts w:ascii="Arial" w:hAnsi="Arial" w:cs="Arial"/>
          <w:sz w:val="22"/>
          <w:szCs w:val="22"/>
        </w:rPr>
        <w:t>stosowania materiałów, technik wykonawczych, sprzętu, metod diagnozowania i</w:t>
      </w:r>
      <w:r w:rsidR="003204ED" w:rsidRPr="00C26774">
        <w:rPr>
          <w:rFonts w:ascii="Arial" w:hAnsi="Arial" w:cs="Arial"/>
          <w:sz w:val="22"/>
          <w:szCs w:val="22"/>
        </w:rPr>
        <w:t> </w:t>
      </w:r>
      <w:r w:rsidRPr="00C26774">
        <w:rPr>
          <w:rFonts w:ascii="Arial" w:hAnsi="Arial" w:cs="Arial"/>
          <w:sz w:val="22"/>
          <w:szCs w:val="22"/>
        </w:rPr>
        <w:t xml:space="preserve">kontroli spełniających wymagania techniczne określone w </w:t>
      </w:r>
      <w:r w:rsidR="00C26774" w:rsidRPr="00C26774">
        <w:rPr>
          <w:rFonts w:ascii="Arial" w:hAnsi="Arial" w:cs="Arial"/>
          <w:sz w:val="22"/>
          <w:szCs w:val="22"/>
        </w:rPr>
        <w:t xml:space="preserve">wewnętrznych regulacjach </w:t>
      </w:r>
      <w:r w:rsidRPr="00C26774">
        <w:rPr>
          <w:rFonts w:ascii="Arial" w:hAnsi="Arial" w:cs="Arial"/>
          <w:sz w:val="22"/>
          <w:szCs w:val="22"/>
        </w:rPr>
        <w:t>Zamawiającego</w:t>
      </w:r>
      <w:r w:rsidR="00C26774" w:rsidRPr="00C26774">
        <w:rPr>
          <w:rFonts w:ascii="Arial" w:hAnsi="Arial" w:cs="Arial"/>
          <w:sz w:val="22"/>
          <w:szCs w:val="22"/>
        </w:rPr>
        <w:t xml:space="preserve"> </w:t>
      </w:r>
      <w:r w:rsidRPr="00C26774">
        <w:rPr>
          <w:rFonts w:ascii="Arial" w:hAnsi="Arial" w:cs="Arial"/>
          <w:sz w:val="22"/>
          <w:szCs w:val="22"/>
        </w:rPr>
        <w:t>udostępnionych do wglądu w</w:t>
      </w:r>
      <w:r w:rsidR="003204ED" w:rsidRPr="00C26774">
        <w:rPr>
          <w:rFonts w:ascii="Arial" w:hAnsi="Arial" w:cs="Arial"/>
          <w:sz w:val="22"/>
          <w:szCs w:val="22"/>
        </w:rPr>
        <w:t> </w:t>
      </w:r>
      <w:r w:rsidRPr="00C26774">
        <w:rPr>
          <w:rFonts w:ascii="Arial" w:hAnsi="Arial" w:cs="Arial"/>
          <w:sz w:val="22"/>
          <w:szCs w:val="22"/>
        </w:rPr>
        <w:t>siedzibie Zamawiającego, w przypadkach, gdy Zamawiający zgłosi zastrzeżenia w tym zakresie, Wykonawca zobowiązany będzie niezwłocznie</w:t>
      </w:r>
      <w:r w:rsidRPr="007A06EA">
        <w:rPr>
          <w:rFonts w:ascii="Arial" w:hAnsi="Arial" w:cs="Arial"/>
          <w:sz w:val="22"/>
          <w:szCs w:val="22"/>
        </w:rPr>
        <w:t xml:space="preserve"> przedstawić Zamawiającemu konieczne aprobaty, wyniki badań i ocen oraz ekspertyzy,</w:t>
      </w:r>
    </w:p>
    <w:p w14:paraId="38A773C7" w14:textId="30B22C62" w:rsidR="00613A09" w:rsidRPr="007A06EA" w:rsidRDefault="00613A09"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r w:rsidR="00C26774">
        <w:rPr>
          <w:rFonts w:ascii="Arial" w:hAnsi="Arial" w:cs="Arial"/>
          <w:sz w:val="22"/>
          <w:szCs w:val="22"/>
        </w:rPr>
        <w:t>,</w:t>
      </w:r>
    </w:p>
    <w:p w14:paraId="0B1161AD" w14:textId="1A48EC67" w:rsidR="0051564D" w:rsidRPr="007A06EA" w:rsidRDefault="0051564D"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terminowego uiszczania opłat z tytułu zużycia mediów na Terenie Budowy i na terenie zaplecza budowy</w:t>
      </w:r>
      <w:r w:rsidR="000152D3" w:rsidRPr="007A06EA">
        <w:rPr>
          <w:rFonts w:ascii="Arial" w:hAnsi="Arial" w:cs="Arial"/>
          <w:sz w:val="22"/>
          <w:szCs w:val="22"/>
        </w:rPr>
        <w:t>,</w:t>
      </w:r>
    </w:p>
    <w:p w14:paraId="34DCEF28" w14:textId="77777777" w:rsidR="0051564D" w:rsidRPr="007A06EA" w:rsidRDefault="0051564D"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77777777" w:rsidR="0051564D" w:rsidRPr="007A06EA" w:rsidRDefault="0051564D"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C080C05" w14:textId="7AA1E0FD" w:rsidR="00363BA3" w:rsidRPr="007A06EA" w:rsidRDefault="00363BA3"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wykonywania Robót na czynnym obiekcie, na którym prowadzony jest ruch kolejowy – </w:t>
      </w:r>
      <w:r w:rsidRPr="00C26774">
        <w:rPr>
          <w:rFonts w:ascii="Arial" w:hAnsi="Arial" w:cs="Arial"/>
          <w:sz w:val="22"/>
          <w:szCs w:val="22"/>
        </w:rPr>
        <w:t xml:space="preserve">składowania i magazynowania materiałów, urządzeń oraz odpadów z zachowaniem wymagań bezpieczeństwa prowadzenia ruchu kolejowego zgodnie z </w:t>
      </w:r>
      <w:r w:rsidR="00C26774" w:rsidRPr="00C26774">
        <w:rPr>
          <w:rFonts w:ascii="Arial" w:hAnsi="Arial" w:cs="Arial"/>
          <w:sz w:val="22"/>
          <w:szCs w:val="22"/>
        </w:rPr>
        <w:t xml:space="preserve">wewnętrznymi regulacjami </w:t>
      </w:r>
      <w:r w:rsidRPr="00C26774">
        <w:rPr>
          <w:rFonts w:ascii="Arial" w:hAnsi="Arial" w:cs="Arial"/>
          <w:i/>
          <w:sz w:val="22"/>
          <w:szCs w:val="22"/>
        </w:rPr>
        <w:t>Zamawiającego</w:t>
      </w:r>
      <w:r w:rsidR="00C26774" w:rsidRPr="00C26774">
        <w:rPr>
          <w:rFonts w:ascii="Arial" w:hAnsi="Arial" w:cs="Arial"/>
          <w:i/>
          <w:sz w:val="22"/>
          <w:szCs w:val="22"/>
        </w:rPr>
        <w:t xml:space="preserve"> </w:t>
      </w:r>
      <w:r w:rsidRPr="00C26774">
        <w:rPr>
          <w:rFonts w:ascii="Arial" w:hAnsi="Arial" w:cs="Arial"/>
          <w:sz w:val="22"/>
          <w:szCs w:val="22"/>
        </w:rPr>
        <w:t>- udostępnionymi</w:t>
      </w:r>
      <w:r w:rsidRPr="007A06EA">
        <w:rPr>
          <w:rFonts w:ascii="Arial" w:hAnsi="Arial" w:cs="Arial"/>
          <w:sz w:val="22"/>
          <w:szCs w:val="22"/>
        </w:rPr>
        <w:t xml:space="preserve"> do wglądu w siedzibie Zamawiającego,</w:t>
      </w:r>
    </w:p>
    <w:p w14:paraId="4BC1F67B" w14:textId="53D65864" w:rsidR="0051564D" w:rsidRPr="007A06EA" w:rsidRDefault="0051564D"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zgłaszania gotowości do o</w:t>
      </w:r>
      <w:r w:rsidR="00D617EC" w:rsidRPr="007A06EA">
        <w:rPr>
          <w:rFonts w:ascii="Arial" w:hAnsi="Arial" w:cs="Arial"/>
          <w:sz w:val="22"/>
          <w:szCs w:val="22"/>
        </w:rPr>
        <w:t>dbioru (w tym również odbiorów R</w:t>
      </w:r>
      <w:r w:rsidRPr="007A06EA">
        <w:rPr>
          <w:rFonts w:ascii="Arial" w:hAnsi="Arial" w:cs="Arial"/>
          <w:sz w:val="22"/>
          <w:szCs w:val="22"/>
        </w:rPr>
        <w:t>obót zanikających lub</w:t>
      </w:r>
      <w:r w:rsidR="003204ED" w:rsidRPr="007A06EA">
        <w:rPr>
          <w:rFonts w:ascii="Arial" w:hAnsi="Arial" w:cs="Arial"/>
          <w:sz w:val="22"/>
          <w:szCs w:val="22"/>
        </w:rPr>
        <w:t> </w:t>
      </w:r>
      <w:r w:rsidRPr="007A06EA">
        <w:rPr>
          <w:rFonts w:ascii="Arial" w:hAnsi="Arial" w:cs="Arial"/>
          <w:sz w:val="22"/>
          <w:szCs w:val="22"/>
        </w:rPr>
        <w:t xml:space="preserve">ulegających </w:t>
      </w:r>
      <w:r w:rsidRPr="00CE57DF">
        <w:rPr>
          <w:rFonts w:ascii="Arial" w:hAnsi="Arial" w:cs="Arial"/>
          <w:sz w:val="22"/>
          <w:szCs w:val="22"/>
        </w:rPr>
        <w:t>zakryciu) wykonanych Robót oraz przystąpienia do tych odbiorów, na zasadach określonych w § 1</w:t>
      </w:r>
      <w:r w:rsidR="006A72AF" w:rsidRPr="00CE57DF">
        <w:rPr>
          <w:rFonts w:ascii="Arial" w:hAnsi="Arial" w:cs="Arial"/>
          <w:sz w:val="22"/>
          <w:szCs w:val="22"/>
        </w:rPr>
        <w:t>2</w:t>
      </w:r>
      <w:r w:rsidRPr="00CE57DF">
        <w:rPr>
          <w:rFonts w:ascii="Arial" w:hAnsi="Arial" w:cs="Arial"/>
          <w:sz w:val="22"/>
          <w:szCs w:val="22"/>
        </w:rPr>
        <w:t xml:space="preserve"> Umowy,</w:t>
      </w:r>
    </w:p>
    <w:p w14:paraId="6B199E47" w14:textId="77777777" w:rsidR="0051564D" w:rsidRPr="007A06EA" w:rsidRDefault="0051564D"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usunięcia wad, w tym usterek,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6F899B7D" w:rsidR="006806A3" w:rsidRPr="007A06EA" w:rsidRDefault="00CA2400"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CE57DF">
        <w:rPr>
          <w:rFonts w:ascii="Arial" w:hAnsi="Arial" w:cs="Arial"/>
          <w:sz w:val="22"/>
          <w:szCs w:val="22"/>
        </w:rPr>
        <w:t>7</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436F7D65" w:rsidR="001E6DEA" w:rsidRPr="007A06EA" w:rsidRDefault="001E6DEA"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postępowania ze zdemontowanymi materiałami i urządzeniami w trakcie Robót w</w:t>
      </w:r>
      <w:r w:rsidR="00A54B0B" w:rsidRPr="007A06EA">
        <w:rPr>
          <w:rFonts w:ascii="Arial" w:hAnsi="Arial" w:cs="Arial"/>
          <w:sz w:val="22"/>
          <w:szCs w:val="22"/>
        </w:rPr>
        <w:t> uzgodnieniu z </w:t>
      </w:r>
      <w:r w:rsidRPr="007A06EA">
        <w:rPr>
          <w:rFonts w:ascii="Arial" w:hAnsi="Arial" w:cs="Arial"/>
          <w:sz w:val="22"/>
          <w:szCs w:val="22"/>
        </w:rPr>
        <w:t xml:space="preserve">Zamawiającym, na zasadach i zgodnie z dokumentacją sporządzoną według wytycznych </w:t>
      </w:r>
      <w:r w:rsidRPr="007A06EA">
        <w:rPr>
          <w:rFonts w:ascii="Arial" w:hAnsi="Arial" w:cs="Arial"/>
          <w:sz w:val="22"/>
          <w:szCs w:val="22"/>
        </w:rPr>
        <w:lastRenderedPageBreak/>
        <w:t>Zamawiającego - Instrukcja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udostępniona do wglądu w siedzibie Zamawiającego</w:t>
      </w:r>
      <w:r w:rsidR="00C26774">
        <w:rPr>
          <w:rFonts w:ascii="Arial" w:hAnsi="Arial" w:cs="Arial"/>
          <w:sz w:val="22"/>
          <w:szCs w:val="22"/>
        </w:rPr>
        <w:t>;</w:t>
      </w:r>
    </w:p>
    <w:p w14:paraId="6FB41E5D" w14:textId="6EBE4845" w:rsidR="00D8011E" w:rsidRPr="000A324D" w:rsidRDefault="006806A3" w:rsidP="00A175CA">
      <w:pPr>
        <w:pStyle w:val="Tekstpodstawowywcity"/>
        <w:numPr>
          <w:ilvl w:val="0"/>
          <w:numId w:val="29"/>
        </w:numPr>
        <w:spacing w:line="360" w:lineRule="auto"/>
        <w:ind w:left="0" w:hanging="426"/>
        <w:rPr>
          <w:rFonts w:ascii="Arial" w:hAnsi="Arial" w:cs="Arial"/>
          <w:sz w:val="22"/>
          <w:szCs w:val="22"/>
        </w:rPr>
      </w:pPr>
      <w:r w:rsidRPr="007A06EA">
        <w:rPr>
          <w:rFonts w:ascii="Arial" w:hAnsi="Arial" w:cs="Arial"/>
          <w:sz w:val="22"/>
          <w:szCs w:val="22"/>
        </w:rPr>
        <w:t xml:space="preserve">przekazania Zamawiającemu należących do niego </w:t>
      </w:r>
      <w:proofErr w:type="spellStart"/>
      <w:r w:rsidRPr="007A06EA">
        <w:rPr>
          <w:rFonts w:ascii="Arial" w:hAnsi="Arial" w:cs="Arial"/>
          <w:sz w:val="22"/>
          <w:szCs w:val="22"/>
        </w:rPr>
        <w:t>staroużytecznych</w:t>
      </w:r>
      <w:proofErr w:type="spellEnd"/>
      <w:r w:rsidRPr="007A06E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5" w:tooltip="www.plk-sa.pl" w:history="1">
        <w:r w:rsidRPr="000A324D">
          <w:rPr>
            <w:rFonts w:ascii="Arial" w:hAnsi="Arial" w:cs="Arial"/>
            <w:sz w:val="22"/>
            <w:szCs w:val="22"/>
          </w:rPr>
          <w:t>www.plk-sa.pl</w:t>
        </w:r>
      </w:hyperlink>
      <w:r w:rsidRPr="000A324D">
        <w:rPr>
          <w:rFonts w:ascii="Arial" w:hAnsi="Arial" w:cs="Arial"/>
          <w:sz w:val="22"/>
          <w:szCs w:val="22"/>
        </w:rPr>
        <w:t>.</w:t>
      </w:r>
    </w:p>
    <w:p w14:paraId="718828A9" w14:textId="2F41453E" w:rsidR="00D8011E" w:rsidRPr="007A06EA" w:rsidRDefault="001E6DEA"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p>
    <w:p w14:paraId="2DC08A02" w14:textId="272A689B" w:rsidR="00D8011E" w:rsidRPr="007A06EA" w:rsidRDefault="0051564D"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7A06EA" w:rsidRDefault="0051564D"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A6A011D" w14:textId="3FC951C6" w:rsidR="00D8011E" w:rsidRPr="007A06EA" w:rsidRDefault="0051564D" w:rsidP="00A175CA">
      <w:pPr>
        <w:pStyle w:val="Tekstpodstawowywcity"/>
        <w:numPr>
          <w:ilvl w:val="0"/>
          <w:numId w:val="29"/>
        </w:numPr>
        <w:suppressAutoHyphens w:val="0"/>
        <w:spacing w:line="360" w:lineRule="auto"/>
        <w:ind w:left="-141" w:hanging="284"/>
        <w:rPr>
          <w:rFonts w:ascii="Arial" w:hAnsi="Arial" w:cs="Arial"/>
          <w:sz w:val="22"/>
          <w:szCs w:val="22"/>
        </w:rPr>
      </w:pPr>
      <w:r w:rsidRPr="00C26774">
        <w:rPr>
          <w:rFonts w:ascii="Arial" w:hAnsi="Arial" w:cs="Arial"/>
          <w:sz w:val="22"/>
          <w:szCs w:val="22"/>
        </w:rPr>
        <w:t xml:space="preserve">dostarczenia niezbędnych materiałów i urządzeń zgodnie z postanowieniami § </w:t>
      </w:r>
      <w:r w:rsidR="006A72AF" w:rsidRPr="00C26774">
        <w:rPr>
          <w:rFonts w:ascii="Arial" w:hAnsi="Arial" w:cs="Arial"/>
          <w:sz w:val="22"/>
          <w:szCs w:val="22"/>
        </w:rPr>
        <w:t>10</w:t>
      </w:r>
      <w:r w:rsidRPr="00C26774">
        <w:rPr>
          <w:rFonts w:ascii="Arial" w:hAnsi="Arial" w:cs="Arial"/>
          <w:sz w:val="22"/>
          <w:szCs w:val="22"/>
        </w:rPr>
        <w:t xml:space="preserve"> Umowy</w:t>
      </w:r>
      <w:r w:rsidRPr="007A06EA">
        <w:rPr>
          <w:rFonts w:ascii="Arial" w:hAnsi="Arial" w:cs="Arial"/>
          <w:sz w:val="22"/>
          <w:szCs w:val="22"/>
        </w:rPr>
        <w:t>,</w:t>
      </w:r>
    </w:p>
    <w:p w14:paraId="71824B85" w14:textId="77777777" w:rsidR="00D8011E" w:rsidRPr="007A06EA" w:rsidRDefault="0051564D" w:rsidP="00A175CA">
      <w:pPr>
        <w:pStyle w:val="Tekstpodstawowywcity"/>
        <w:numPr>
          <w:ilvl w:val="0"/>
          <w:numId w:val="29"/>
        </w:numPr>
        <w:suppressAutoHyphens w:val="0"/>
        <w:spacing w:line="360" w:lineRule="auto"/>
        <w:ind w:left="-141" w:hanging="284"/>
        <w:rPr>
          <w:rFonts w:ascii="Arial" w:hAnsi="Arial" w:cs="Arial"/>
          <w:sz w:val="22"/>
          <w:szCs w:val="22"/>
        </w:rPr>
      </w:pPr>
      <w:r w:rsidRPr="007A06EA">
        <w:rPr>
          <w:rFonts w:ascii="Arial" w:hAnsi="Arial" w:cs="Arial"/>
          <w:sz w:val="22"/>
          <w:szCs w:val="22"/>
        </w:rPr>
        <w:t>zapłaty wynagrodzenia podwykonawcom, jeżeli Wyk</w:t>
      </w:r>
      <w:r w:rsidR="00572018" w:rsidRPr="007A06EA">
        <w:rPr>
          <w:rFonts w:ascii="Arial" w:hAnsi="Arial" w:cs="Arial"/>
          <w:sz w:val="22"/>
          <w:szCs w:val="22"/>
        </w:rPr>
        <w:t>onawca korzysta z</w:t>
      </w:r>
      <w:r w:rsidR="00D95F4D" w:rsidRPr="007A06EA">
        <w:rPr>
          <w:rFonts w:ascii="Arial" w:hAnsi="Arial" w:cs="Arial"/>
          <w:sz w:val="22"/>
          <w:szCs w:val="22"/>
        </w:rPr>
        <w:t> </w:t>
      </w:r>
      <w:r w:rsidR="00CB474C" w:rsidRPr="007A06EA">
        <w:rPr>
          <w:rFonts w:ascii="Arial" w:hAnsi="Arial" w:cs="Arial"/>
          <w:sz w:val="22"/>
          <w:szCs w:val="22"/>
        </w:rPr>
        <w:t>podwykonawców,</w:t>
      </w:r>
    </w:p>
    <w:p w14:paraId="56D2BAAA" w14:textId="760A34C3" w:rsidR="00D8011E" w:rsidRPr="007A06EA" w:rsidRDefault="00D8011E"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7A06EA" w:rsidDel="004807DB">
        <w:rPr>
          <w:rFonts w:ascii="Arial" w:hAnsi="Arial" w:cs="Arial"/>
          <w:sz w:val="22"/>
          <w:szCs w:val="22"/>
        </w:rPr>
        <w:t xml:space="preserve"> </w:t>
      </w:r>
      <w:r w:rsidRPr="007A06EA">
        <w:rPr>
          <w:rFonts w:ascii="Arial" w:hAnsi="Arial" w:cs="Arial"/>
          <w:sz w:val="22"/>
          <w:szCs w:val="22"/>
        </w:rPr>
        <w:t xml:space="preserve"> (Załącznik nr </w:t>
      </w:r>
      <w:r w:rsidR="00C26774">
        <w:rPr>
          <w:rFonts w:ascii="Arial" w:hAnsi="Arial" w:cs="Arial"/>
          <w:sz w:val="22"/>
          <w:szCs w:val="22"/>
        </w:rPr>
        <w:t>7</w:t>
      </w:r>
      <w:r w:rsidR="001A0352" w:rsidRPr="007A06EA">
        <w:rPr>
          <w:rFonts w:ascii="Arial" w:hAnsi="Arial" w:cs="Arial"/>
          <w:sz w:val="22"/>
          <w:szCs w:val="22"/>
        </w:rPr>
        <w:t xml:space="preserve"> </w:t>
      </w:r>
      <w:r w:rsidRPr="007A06EA">
        <w:rPr>
          <w:rFonts w:ascii="Arial" w:hAnsi="Arial" w:cs="Arial"/>
          <w:sz w:val="22"/>
          <w:szCs w:val="22"/>
        </w:rPr>
        <w:t xml:space="preserve">do Umowy), udostępnionych na stronie internetowej </w:t>
      </w:r>
      <w:hyperlink r:id="rId16"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164A8A02" w14:textId="5A2DA2A7" w:rsidR="00D8011E" w:rsidRPr="007A06EA" w:rsidRDefault="00D8011E" w:rsidP="00A175CA">
      <w:pPr>
        <w:pStyle w:val="Tekstpodstawowywcity"/>
        <w:numPr>
          <w:ilvl w:val="0"/>
          <w:numId w:val="29"/>
        </w:numPr>
        <w:suppressAutoHyphens w:val="0"/>
        <w:spacing w:line="360" w:lineRule="auto"/>
        <w:ind w:left="-142" w:hanging="283"/>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7A06EA" w:rsidRDefault="009858C2"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lastRenderedPageBreak/>
        <w:t>Wykonawca zobowiązuje się niezwłocznie powiadomić Zamawiającego o każdej zmianie numeru rachunku bankowego oraz wszelkich danych teleadresowych jego firmy.</w:t>
      </w:r>
    </w:p>
    <w:p w14:paraId="59D1B017" w14:textId="240B1956" w:rsidR="0001703A" w:rsidRPr="007A06EA" w:rsidRDefault="00F91362" w:rsidP="007A06EA">
      <w:pPr>
        <w:numPr>
          <w:ilvl w:val="0"/>
          <w:numId w:val="5"/>
        </w:numPr>
        <w:spacing w:line="360" w:lineRule="auto"/>
        <w:ind w:left="-284" w:hanging="357"/>
        <w:rPr>
          <w:rFonts w:ascii="Arial" w:hAnsi="Arial" w:cs="Arial"/>
          <w:sz w:val="22"/>
          <w:szCs w:val="22"/>
        </w:rPr>
      </w:pPr>
      <w:r w:rsidRPr="00F91362">
        <w:rPr>
          <w:rFonts w:ascii="Arial" w:hAnsi="Arial" w:cs="Arial"/>
          <w:sz w:val="22"/>
          <w:szCs w:val="22"/>
        </w:rPr>
        <w:t xml:space="preserve">Wykonawca zobowiązuje się do poddania się w trakcie realizacji Umowy, </w:t>
      </w:r>
      <w:r w:rsidR="00EC77C5">
        <w:rPr>
          <w:rFonts w:ascii="Arial" w:hAnsi="Arial" w:cs="Arial"/>
          <w:sz w:val="22"/>
          <w:szCs w:val="22"/>
        </w:rPr>
        <w:t xml:space="preserve">w każdej chwili, </w:t>
      </w:r>
      <w:r w:rsidRPr="00F91362">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sidR="00EC77C5">
        <w:rPr>
          <w:rFonts w:ascii="Arial" w:hAnsi="Arial" w:cs="Arial"/>
          <w:sz w:val="22"/>
          <w:szCs w:val="22"/>
        </w:rPr>
        <w:t>, zarówno krajowe jak i unijne.</w:t>
      </w:r>
      <w:r w:rsidRPr="00F91362">
        <w:rPr>
          <w:rFonts w:ascii="Arial" w:hAnsi="Arial" w:cs="Arial"/>
          <w:sz w:val="22"/>
          <w:szCs w:val="22"/>
        </w:rPr>
        <w:t xml:space="preserve"> Wykonawca zobowiązuje się także zapewnić udostępnienie przez jego podwykonawców dokumentów związanych z realizacją Umowy ww. podmiotom.</w:t>
      </w:r>
      <w:r w:rsidR="007733F4" w:rsidRPr="007733F4">
        <w:rPr>
          <w:rFonts w:ascii="Arial" w:hAnsi="Arial" w:cs="Arial"/>
          <w:sz w:val="22"/>
          <w:szCs w:val="22"/>
        </w:rPr>
        <w:t xml:space="preserve"> </w:t>
      </w:r>
    </w:p>
    <w:p w14:paraId="18E54855" w14:textId="77777777" w:rsidR="0058388B" w:rsidRDefault="00B70B3A" w:rsidP="00A175CA">
      <w:pPr>
        <w:numPr>
          <w:ilvl w:val="0"/>
          <w:numId w:val="50"/>
        </w:numPr>
        <w:tabs>
          <w:tab w:val="left" w:pos="9072"/>
        </w:tabs>
        <w:spacing w:line="360" w:lineRule="auto"/>
        <w:ind w:left="-284" w:hanging="425"/>
        <w:jc w:val="both"/>
        <w:rPr>
          <w:rFonts w:ascii="Arial" w:hAnsi="Arial" w:cs="Arial"/>
          <w:bCs/>
          <w:sz w:val="22"/>
          <w:szCs w:val="22"/>
        </w:rPr>
      </w:pPr>
      <w:bookmarkStart w:id="2" w:name="_Hlk183513040"/>
      <w:bookmarkStart w:id="3" w:name="_Hlk183514325"/>
      <w:bookmarkStart w:id="4" w:name="_Hlk181616998"/>
      <w:r w:rsidRPr="00694BF5">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Pr>
          <w:rFonts w:ascii="Arial" w:hAnsi="Arial" w:cs="Arial"/>
          <w:bCs/>
          <w:sz w:val="22"/>
          <w:szCs w:val="22"/>
        </w:rPr>
        <w:t xml:space="preserve"> w </w:t>
      </w:r>
      <w:r w:rsidR="00CF0BA3">
        <w:rPr>
          <w:rFonts w:ascii="Arial" w:hAnsi="Arial" w:cs="Arial"/>
          <w:bCs/>
          <w:sz w:val="22"/>
          <w:szCs w:val="22"/>
        </w:rPr>
        <w:t xml:space="preserve">trakcie </w:t>
      </w:r>
      <w:r w:rsidRPr="00CF0BA3">
        <w:rPr>
          <w:rFonts w:ascii="Arial" w:hAnsi="Arial" w:cs="Arial"/>
          <w:bCs/>
          <w:sz w:val="22"/>
          <w:szCs w:val="22"/>
        </w:rPr>
        <w:t>obowiązywania Umowy</w:t>
      </w:r>
      <w:r w:rsidR="00C72395">
        <w:rPr>
          <w:rFonts w:ascii="Arial" w:hAnsi="Arial" w:cs="Arial"/>
          <w:bCs/>
          <w:sz w:val="22"/>
          <w:szCs w:val="22"/>
        </w:rPr>
        <w:t>.</w:t>
      </w:r>
    </w:p>
    <w:bookmarkEnd w:id="2"/>
    <w:p w14:paraId="1B2EEBC8" w14:textId="6C708EDD" w:rsidR="00C72395" w:rsidRPr="005A7631" w:rsidRDefault="00C72395" w:rsidP="00A175CA">
      <w:pPr>
        <w:numPr>
          <w:ilvl w:val="0"/>
          <w:numId w:val="50"/>
        </w:numPr>
        <w:tabs>
          <w:tab w:val="left" w:pos="9072"/>
        </w:tabs>
        <w:spacing w:line="360" w:lineRule="auto"/>
        <w:ind w:left="-284" w:hanging="425"/>
        <w:jc w:val="both"/>
        <w:rPr>
          <w:rFonts w:ascii="Arial" w:hAnsi="Arial" w:cs="Arial"/>
          <w:bCs/>
          <w:sz w:val="22"/>
          <w:szCs w:val="22"/>
        </w:rPr>
      </w:pPr>
      <w:r w:rsidRPr="0058388B">
        <w:rPr>
          <w:rFonts w:ascii="Arial" w:eastAsia="Calibri" w:hAnsi="Arial" w:cs="Arial"/>
          <w:sz w:val="22"/>
          <w:szCs w:val="22"/>
        </w:rPr>
        <w:t>Raporty</w:t>
      </w:r>
      <w:r w:rsidR="0058388B" w:rsidRPr="0058388B">
        <w:rPr>
          <w:rFonts w:ascii="Arial" w:eastAsia="Calibri" w:hAnsi="Arial" w:cs="Arial"/>
          <w:sz w:val="22"/>
          <w:szCs w:val="22"/>
        </w:rPr>
        <w:t xml:space="preserve"> o postępach prac będą</w:t>
      </w:r>
      <w:r w:rsidR="0058388B" w:rsidRPr="0058388B">
        <w:rPr>
          <w:rFonts w:ascii="Arial" w:hAnsi="Arial" w:cs="Arial"/>
          <w:sz w:val="22"/>
          <w:szCs w:val="22"/>
        </w:rPr>
        <w:t xml:space="preserve"> przedkładane </w:t>
      </w:r>
      <w:r w:rsidR="0058388B">
        <w:rPr>
          <w:rFonts w:ascii="Arial" w:eastAsia="Calibri" w:hAnsi="Arial" w:cs="Arial"/>
          <w:sz w:val="22"/>
          <w:szCs w:val="22"/>
        </w:rPr>
        <w:t>Zamawiającemu</w:t>
      </w:r>
      <w:r w:rsidR="00403493">
        <w:rPr>
          <w:rFonts w:ascii="Arial" w:eastAsia="Calibri" w:hAnsi="Arial" w:cs="Arial"/>
          <w:sz w:val="22"/>
          <w:szCs w:val="22"/>
        </w:rPr>
        <w:t xml:space="preserve"> </w:t>
      </w:r>
      <w:r w:rsidR="0058388B" w:rsidRPr="0058388B">
        <w:rPr>
          <w:rFonts w:ascii="Arial" w:eastAsia="Calibri" w:hAnsi="Arial" w:cs="Arial"/>
          <w:sz w:val="22"/>
          <w:szCs w:val="22"/>
        </w:rPr>
        <w:t>w następuj</w:t>
      </w:r>
      <w:r w:rsidR="00F91BB9">
        <w:rPr>
          <w:rFonts w:ascii="Arial" w:eastAsia="Calibri" w:hAnsi="Arial" w:cs="Arial"/>
          <w:sz w:val="22"/>
          <w:szCs w:val="22"/>
        </w:rPr>
        <w:t xml:space="preserve">ącej </w:t>
      </w:r>
      <w:r w:rsidR="00BE26B2">
        <w:rPr>
          <w:rFonts w:ascii="Arial" w:eastAsia="Calibri" w:hAnsi="Arial" w:cs="Arial"/>
          <w:sz w:val="22"/>
          <w:szCs w:val="22"/>
        </w:rPr>
        <w:t xml:space="preserve">postaci </w:t>
      </w:r>
      <w:r w:rsidR="0058388B" w:rsidRPr="0058388B">
        <w:rPr>
          <w:rFonts w:ascii="Arial" w:eastAsia="Calibri" w:hAnsi="Arial" w:cs="Arial"/>
          <w:sz w:val="22"/>
          <w:szCs w:val="22"/>
        </w:rPr>
        <w:t>oraz terminach:</w:t>
      </w:r>
    </w:p>
    <w:p w14:paraId="40E81D87" w14:textId="1576D7E7" w:rsidR="00416ED5" w:rsidRPr="005A7631" w:rsidRDefault="00C72395" w:rsidP="00A175CA">
      <w:pPr>
        <w:pStyle w:val="Akapitzlist"/>
        <w:numPr>
          <w:ilvl w:val="0"/>
          <w:numId w:val="55"/>
        </w:numPr>
        <w:tabs>
          <w:tab w:val="left" w:pos="9072"/>
        </w:tabs>
        <w:spacing w:line="360" w:lineRule="auto"/>
        <w:ind w:left="142" w:hanging="284"/>
        <w:jc w:val="both"/>
        <w:rPr>
          <w:rFonts w:ascii="Arial" w:eastAsia="Calibri" w:hAnsi="Arial" w:cs="Arial"/>
          <w:sz w:val="22"/>
          <w:szCs w:val="22"/>
        </w:rPr>
      </w:pPr>
      <w:r w:rsidRPr="005A7631">
        <w:rPr>
          <w:rFonts w:ascii="Arial" w:hAnsi="Arial" w:cs="Arial"/>
          <w:bCs/>
          <w:sz w:val="22"/>
          <w:szCs w:val="22"/>
        </w:rPr>
        <w:t xml:space="preserve">miesięczne raporty </w:t>
      </w:r>
      <w:r w:rsidR="00913F9C" w:rsidRPr="00694BF5">
        <w:rPr>
          <w:rFonts w:ascii="Arial" w:hAnsi="Arial" w:cs="Arial"/>
          <w:bCs/>
          <w:sz w:val="22"/>
          <w:szCs w:val="22"/>
        </w:rPr>
        <w:t>w postaci elektronicznej na adres e-mail osoby odpowiedzialnej za nadzór nad realizacją Umowy ze strony Zamawiającego, wskazanej w Umowie</w:t>
      </w:r>
      <w:r w:rsidR="00592E2C">
        <w:rPr>
          <w:rFonts w:ascii="Arial" w:hAnsi="Arial" w:cs="Arial"/>
          <w:bCs/>
          <w:sz w:val="22"/>
          <w:szCs w:val="22"/>
        </w:rPr>
        <w:t>,</w:t>
      </w:r>
      <w:r w:rsidR="006D6C80">
        <w:rPr>
          <w:rFonts w:ascii="Arial" w:hAnsi="Arial" w:cs="Arial"/>
          <w:bCs/>
          <w:sz w:val="22"/>
          <w:szCs w:val="22"/>
        </w:rPr>
        <w:t xml:space="preserve"> </w:t>
      </w:r>
      <w:r w:rsidR="006D6C80" w:rsidRPr="76821694">
        <w:rPr>
          <w:rFonts w:ascii="Arial" w:eastAsia="Calibri" w:hAnsi="Arial" w:cs="Arial"/>
          <w:sz w:val="22"/>
          <w:szCs w:val="22"/>
        </w:rPr>
        <w:t>według wzorów uzgodnionych z Zamawiającym</w:t>
      </w:r>
      <w:r w:rsidR="006D6C80">
        <w:rPr>
          <w:rFonts w:ascii="Arial" w:eastAsia="Calibri" w:hAnsi="Arial" w:cs="Arial"/>
          <w:sz w:val="22"/>
          <w:szCs w:val="22"/>
        </w:rPr>
        <w:t xml:space="preserve"> przed terminem złożenia pierwszego raportu</w:t>
      </w:r>
      <w:r w:rsidR="00093F79">
        <w:rPr>
          <w:rFonts w:ascii="Arial" w:eastAsia="Calibri" w:hAnsi="Arial" w:cs="Arial"/>
          <w:sz w:val="22"/>
          <w:szCs w:val="22"/>
        </w:rPr>
        <w:t xml:space="preserve"> – w terminie do 5 dnia </w:t>
      </w:r>
      <w:r w:rsidR="00E55094" w:rsidRPr="00694BF5">
        <w:rPr>
          <w:rFonts w:ascii="Arial" w:hAnsi="Arial" w:cs="Arial"/>
          <w:bCs/>
          <w:sz w:val="22"/>
          <w:szCs w:val="22"/>
        </w:rPr>
        <w:t>każdego miesiąca, następującego po miesiącu</w:t>
      </w:r>
      <w:r w:rsidR="00E55094">
        <w:rPr>
          <w:rFonts w:ascii="Arial" w:hAnsi="Arial" w:cs="Arial"/>
          <w:bCs/>
          <w:sz w:val="22"/>
          <w:szCs w:val="22"/>
        </w:rPr>
        <w:t>, którego dotyczy raport.</w:t>
      </w:r>
    </w:p>
    <w:p w14:paraId="6947AEDB" w14:textId="2A4223EF" w:rsidR="00B70B3A" w:rsidRDefault="00B70B3A" w:rsidP="00A175CA">
      <w:pPr>
        <w:numPr>
          <w:ilvl w:val="0"/>
          <w:numId w:val="50"/>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 xml:space="preserve">Raporty, o których mowa w ust. </w:t>
      </w:r>
      <w:r w:rsidR="0001734A">
        <w:rPr>
          <w:rFonts w:ascii="Arial" w:hAnsi="Arial" w:cs="Arial"/>
          <w:bCs/>
          <w:sz w:val="22"/>
          <w:szCs w:val="22"/>
        </w:rPr>
        <w:t>16</w:t>
      </w:r>
      <w:r w:rsidRPr="00650050">
        <w:rPr>
          <w:rFonts w:ascii="Arial" w:hAnsi="Arial" w:cs="Arial"/>
          <w:bCs/>
          <w:sz w:val="22"/>
          <w:szCs w:val="22"/>
        </w:rPr>
        <w:t>,</w:t>
      </w:r>
      <w:r w:rsidRPr="00694BF5">
        <w:rPr>
          <w:rFonts w:ascii="Arial" w:hAnsi="Arial" w:cs="Arial"/>
          <w:bCs/>
          <w:sz w:val="22"/>
          <w:szCs w:val="22"/>
        </w:rPr>
        <w:t xml:space="preserve"> powinny zawierać w szczególności:</w:t>
      </w:r>
    </w:p>
    <w:p w14:paraId="7E0BEB23" w14:textId="4FF0BFFD" w:rsidR="00B70B3A" w:rsidRDefault="00B70B3A" w:rsidP="00A175CA">
      <w:pPr>
        <w:pStyle w:val="Akapitzlist"/>
        <w:numPr>
          <w:ilvl w:val="0"/>
          <w:numId w:val="56"/>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 xml:space="preserve">Opis </w:t>
      </w:r>
      <w:r w:rsidR="00E65F4A" w:rsidRPr="00E118E9">
        <w:rPr>
          <w:rFonts w:ascii="Arial" w:hAnsi="Arial" w:cs="Arial"/>
          <w:bCs/>
          <w:sz w:val="22"/>
          <w:szCs w:val="22"/>
        </w:rPr>
        <w:t xml:space="preserve">wykonanych </w:t>
      </w:r>
      <w:r w:rsidRPr="00E118E9">
        <w:rPr>
          <w:rFonts w:ascii="Arial" w:hAnsi="Arial" w:cs="Arial"/>
          <w:bCs/>
          <w:sz w:val="22"/>
          <w:szCs w:val="22"/>
        </w:rPr>
        <w:t>prac</w:t>
      </w:r>
      <w:r w:rsidR="00E65F4A">
        <w:rPr>
          <w:rFonts w:ascii="Arial" w:hAnsi="Arial" w:cs="Arial"/>
          <w:bCs/>
          <w:sz w:val="22"/>
          <w:szCs w:val="22"/>
        </w:rPr>
        <w:t xml:space="preserve"> </w:t>
      </w:r>
      <w:r w:rsidRPr="00E118E9">
        <w:rPr>
          <w:rFonts w:ascii="Arial" w:hAnsi="Arial" w:cs="Arial"/>
          <w:bCs/>
          <w:sz w:val="22"/>
          <w:szCs w:val="22"/>
        </w:rPr>
        <w:t>z informacją o użytych materiałach i sprzęcie;</w:t>
      </w:r>
    </w:p>
    <w:p w14:paraId="10348514" w14:textId="77777777" w:rsidR="00694BF5" w:rsidRDefault="00B70B3A" w:rsidP="00A175CA">
      <w:pPr>
        <w:pStyle w:val="Akapitzlist"/>
        <w:numPr>
          <w:ilvl w:val="0"/>
          <w:numId w:val="56"/>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p>
    <w:p w14:paraId="0BDAD11A" w14:textId="47EF82F5" w:rsidR="003F1000" w:rsidRPr="0001734A" w:rsidRDefault="00B70B3A" w:rsidP="00A175CA">
      <w:pPr>
        <w:pStyle w:val="Akapitzlist"/>
        <w:numPr>
          <w:ilvl w:val="0"/>
          <w:numId w:val="56"/>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040713DC" w14:textId="77777777" w:rsidR="00B70B3A" w:rsidRDefault="00B70B3A" w:rsidP="00A175CA">
      <w:pPr>
        <w:pStyle w:val="Akapitzlist"/>
        <w:numPr>
          <w:ilvl w:val="0"/>
          <w:numId w:val="56"/>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Plan prac na kolejny miesiąc;</w:t>
      </w:r>
    </w:p>
    <w:p w14:paraId="1E9189EF" w14:textId="77777777" w:rsidR="00B70B3A" w:rsidRPr="00E118E9" w:rsidRDefault="00B70B3A" w:rsidP="00A175CA">
      <w:pPr>
        <w:pStyle w:val="Akapitzlist"/>
        <w:numPr>
          <w:ilvl w:val="0"/>
          <w:numId w:val="56"/>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1C9AC1B4" w14:textId="16924E46" w:rsidR="0051564D" w:rsidRPr="007A06EA" w:rsidRDefault="0051564D" w:rsidP="007A06EA">
      <w:pPr>
        <w:spacing w:line="360" w:lineRule="auto"/>
        <w:ind w:left="-284"/>
        <w:jc w:val="center"/>
        <w:rPr>
          <w:rFonts w:ascii="Arial" w:hAnsi="Arial" w:cs="Arial"/>
          <w:b/>
          <w:sz w:val="22"/>
          <w:szCs w:val="22"/>
        </w:rPr>
      </w:pPr>
      <w:bookmarkStart w:id="5" w:name="Paragraf_od_6_do_11"/>
      <w:bookmarkEnd w:id="1"/>
      <w:bookmarkEnd w:id="3"/>
      <w:bookmarkEnd w:id="4"/>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A175CA">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p>
    <w:p w14:paraId="62B0DDCE" w14:textId="65E352B2" w:rsidR="0051564D" w:rsidRPr="007A06EA" w:rsidRDefault="00572018" w:rsidP="00A175CA">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w:t>
      </w:r>
      <w:r w:rsidR="0051564D" w:rsidRPr="007A06EA">
        <w:rPr>
          <w:rFonts w:ascii="Arial" w:hAnsi="Arial" w:cs="Arial"/>
          <w:sz w:val="22"/>
          <w:szCs w:val="22"/>
        </w:rPr>
        <w:lastRenderedPageBreak/>
        <w:t>ograniczeń eksploatacyjnych nastąpi w terminach i w trybie obowiązującym przy organizacji zamknięć. Zamknięcia torowe udzielane będą w godzinach najmniejszego ruchu pociągów, między innymi w nocy, w dni wolne od pracy, niedziele i święta</w:t>
      </w:r>
      <w:r w:rsidR="00C26774">
        <w:rPr>
          <w:rFonts w:ascii="Arial" w:hAnsi="Arial" w:cs="Arial"/>
          <w:sz w:val="22"/>
          <w:szCs w:val="22"/>
        </w:rPr>
        <w:t>;</w:t>
      </w:r>
    </w:p>
    <w:p w14:paraId="363A1502" w14:textId="12E7414D" w:rsidR="0051564D" w:rsidRPr="007A06EA" w:rsidRDefault="0051564D" w:rsidP="00A175CA">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opracowania projektów organizacji ruchu kołowego na przejazdach kolejowych w</w:t>
      </w:r>
      <w:r w:rsidR="00D95F4D" w:rsidRPr="007A06EA">
        <w:rPr>
          <w:rFonts w:ascii="Arial" w:hAnsi="Arial" w:cs="Arial"/>
          <w:sz w:val="22"/>
          <w:szCs w:val="22"/>
        </w:rPr>
        <w:t> </w:t>
      </w:r>
      <w:r w:rsidR="00340406" w:rsidRPr="007A06EA">
        <w:rPr>
          <w:rFonts w:ascii="Arial" w:hAnsi="Arial" w:cs="Arial"/>
          <w:sz w:val="22"/>
          <w:szCs w:val="22"/>
        </w:rPr>
        <w:t xml:space="preserve">poziomie szyn, </w:t>
      </w:r>
    </w:p>
    <w:p w14:paraId="6D44BA27" w14:textId="0097037F" w:rsidR="00A475A8" w:rsidRPr="007A06EA" w:rsidRDefault="0051564D" w:rsidP="00A175CA">
      <w:pPr>
        <w:pStyle w:val="Tekstpodstawowywcity"/>
        <w:numPr>
          <w:ilvl w:val="0"/>
          <w:numId w:val="28"/>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p>
    <w:p w14:paraId="00A64E80" w14:textId="3C6DCCEB" w:rsidR="0051564D" w:rsidRPr="007A06EA" w:rsidRDefault="0051564D" w:rsidP="00A175CA">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p>
    <w:p w14:paraId="071E405F" w14:textId="29ED0713" w:rsidR="0051564D" w:rsidRPr="00DA1677" w:rsidRDefault="0051564D" w:rsidP="00A175CA">
      <w:pPr>
        <w:pStyle w:val="Tekstpodstawowywcity"/>
        <w:numPr>
          <w:ilvl w:val="0"/>
          <w:numId w:val="15"/>
        </w:numPr>
        <w:suppressAutoHyphens w:val="0"/>
        <w:spacing w:line="360" w:lineRule="auto"/>
        <w:ind w:left="0" w:hanging="426"/>
        <w:rPr>
          <w:rFonts w:ascii="Arial" w:hAnsi="Arial" w:cs="Arial"/>
          <w:sz w:val="22"/>
          <w:szCs w:val="22"/>
        </w:rPr>
      </w:pPr>
      <w:r w:rsidRPr="00DA1677">
        <w:rPr>
          <w:rFonts w:ascii="Arial" w:hAnsi="Arial" w:cs="Arial"/>
          <w:sz w:val="22"/>
          <w:szCs w:val="22"/>
        </w:rPr>
        <w:t xml:space="preserve">dostarczenia niezbędnych materiałów i urządzeń zgodnie z postanowieniami § </w:t>
      </w:r>
      <w:r w:rsidR="006A72AF" w:rsidRPr="00DA1677">
        <w:rPr>
          <w:rFonts w:ascii="Arial" w:hAnsi="Arial" w:cs="Arial"/>
          <w:sz w:val="22"/>
          <w:szCs w:val="22"/>
        </w:rPr>
        <w:t>10</w:t>
      </w:r>
      <w:r w:rsidRPr="00DA1677">
        <w:rPr>
          <w:rFonts w:ascii="Arial" w:hAnsi="Arial" w:cs="Arial"/>
          <w:sz w:val="22"/>
          <w:szCs w:val="22"/>
        </w:rPr>
        <w:t xml:space="preserve"> Umowy, </w:t>
      </w:r>
    </w:p>
    <w:p w14:paraId="2E983503" w14:textId="7A536C89" w:rsidR="0051564D" w:rsidRPr="00DA1677" w:rsidRDefault="0051564D" w:rsidP="00A175CA">
      <w:pPr>
        <w:pStyle w:val="Tekstpodstawowywcity"/>
        <w:numPr>
          <w:ilvl w:val="0"/>
          <w:numId w:val="15"/>
        </w:numPr>
        <w:suppressAutoHyphens w:val="0"/>
        <w:spacing w:line="360" w:lineRule="auto"/>
        <w:ind w:left="0" w:hanging="426"/>
        <w:rPr>
          <w:rFonts w:ascii="Arial" w:hAnsi="Arial" w:cs="Arial"/>
          <w:sz w:val="22"/>
          <w:szCs w:val="22"/>
        </w:rPr>
      </w:pPr>
      <w:r w:rsidRPr="00DA1677">
        <w:rPr>
          <w:rFonts w:ascii="Arial" w:hAnsi="Arial" w:cs="Arial"/>
          <w:sz w:val="22"/>
          <w:szCs w:val="22"/>
        </w:rPr>
        <w:t xml:space="preserve">zapewnienia Wykonawcy </w:t>
      </w:r>
      <w:r w:rsidR="00B808F7" w:rsidRPr="00DA1677">
        <w:rPr>
          <w:rFonts w:ascii="Arial" w:hAnsi="Arial" w:cs="Arial"/>
          <w:sz w:val="22"/>
          <w:szCs w:val="22"/>
        </w:rPr>
        <w:t xml:space="preserve">nieodpłatnego </w:t>
      </w:r>
      <w:r w:rsidRPr="00DA1677">
        <w:rPr>
          <w:rFonts w:ascii="Arial" w:hAnsi="Arial" w:cs="Arial"/>
          <w:sz w:val="22"/>
          <w:szCs w:val="22"/>
        </w:rPr>
        <w:t>dostępu do torów postojowych z</w:t>
      </w:r>
      <w:r w:rsidR="00B808F7" w:rsidRPr="00DA1677">
        <w:rPr>
          <w:rFonts w:ascii="Arial" w:hAnsi="Arial" w:cs="Arial"/>
          <w:sz w:val="22"/>
          <w:szCs w:val="22"/>
        </w:rPr>
        <w:t>arządzanych przez Zamawiającego</w:t>
      </w:r>
      <w:r w:rsidRPr="00DA1677">
        <w:rPr>
          <w:rFonts w:ascii="Arial" w:hAnsi="Arial" w:cs="Arial"/>
          <w:sz w:val="22"/>
          <w:szCs w:val="22"/>
        </w:rPr>
        <w:t xml:space="preserve"> oraz na potrzeby prowadzenia Robót możliwości poboru wody, energii elektrycznej, cieplnej</w:t>
      </w:r>
      <w:r w:rsidR="00B808F7" w:rsidRPr="00DA1677">
        <w:rPr>
          <w:rFonts w:ascii="Arial" w:hAnsi="Arial" w:cs="Arial"/>
          <w:sz w:val="22"/>
          <w:szCs w:val="22"/>
        </w:rPr>
        <w:t>, gazów, sprężonego powietrza</w:t>
      </w:r>
      <w:r w:rsidRPr="00DA1677">
        <w:rPr>
          <w:rFonts w:ascii="Arial" w:hAnsi="Arial" w:cs="Arial"/>
          <w:sz w:val="22"/>
          <w:szCs w:val="22"/>
        </w:rPr>
        <w:t xml:space="preserve"> oraz miejsc składowania materiałów odpadowych, przy czym koszty związane z korzystaniem z</w:t>
      </w:r>
      <w:r w:rsidR="00D95F4D" w:rsidRPr="00DA1677">
        <w:rPr>
          <w:rFonts w:ascii="Arial" w:hAnsi="Arial" w:cs="Arial"/>
          <w:sz w:val="22"/>
          <w:szCs w:val="22"/>
        </w:rPr>
        <w:t> </w:t>
      </w:r>
      <w:r w:rsidRPr="00DA1677">
        <w:rPr>
          <w:rFonts w:ascii="Arial" w:hAnsi="Arial" w:cs="Arial"/>
          <w:sz w:val="22"/>
          <w:szCs w:val="22"/>
        </w:rPr>
        <w:t>wyżej wymienionych Wykonawca ponosi na warunkach wynikających z zawartych przez niego odrębnych umów,</w:t>
      </w:r>
    </w:p>
    <w:p w14:paraId="2036716C" w14:textId="6E898AE0" w:rsidR="0051564D" w:rsidRPr="00DA1677" w:rsidRDefault="00B808F7" w:rsidP="00A175CA">
      <w:pPr>
        <w:pStyle w:val="Tekstpodstawowywcity"/>
        <w:numPr>
          <w:ilvl w:val="0"/>
          <w:numId w:val="15"/>
        </w:numPr>
        <w:suppressAutoHyphens w:val="0"/>
        <w:spacing w:line="360" w:lineRule="auto"/>
        <w:ind w:left="0" w:hanging="426"/>
        <w:rPr>
          <w:rFonts w:ascii="Arial" w:hAnsi="Arial" w:cs="Arial"/>
          <w:sz w:val="22"/>
          <w:szCs w:val="22"/>
        </w:rPr>
      </w:pPr>
      <w:r w:rsidRPr="00DA1677">
        <w:rPr>
          <w:rFonts w:ascii="Arial" w:hAnsi="Arial" w:cs="Arial"/>
          <w:sz w:val="22"/>
          <w:szCs w:val="22"/>
        </w:rPr>
        <w:t>nieodpłatnego</w:t>
      </w:r>
      <w:r w:rsidR="0051564D" w:rsidRPr="00DA1677">
        <w:rPr>
          <w:rFonts w:ascii="Arial" w:hAnsi="Arial" w:cs="Arial"/>
          <w:sz w:val="22"/>
          <w:szCs w:val="22"/>
        </w:rPr>
        <w:t xml:space="preserve"> udostępnienia Wykonawcy terenu pod zaplecze </w:t>
      </w:r>
      <w:r w:rsidR="00784803" w:rsidRPr="00DA1677">
        <w:rPr>
          <w:rFonts w:ascii="Arial" w:hAnsi="Arial" w:cs="Arial"/>
          <w:sz w:val="22"/>
          <w:szCs w:val="22"/>
        </w:rPr>
        <w:t>budowy</w:t>
      </w:r>
      <w:r w:rsidR="0051564D" w:rsidRPr="00DA1677">
        <w:rPr>
          <w:rFonts w:ascii="Arial" w:hAnsi="Arial" w:cs="Arial"/>
          <w:sz w:val="22"/>
          <w:szCs w:val="22"/>
        </w:rPr>
        <w:t>,</w:t>
      </w:r>
    </w:p>
    <w:p w14:paraId="63A9F657" w14:textId="540D25C2" w:rsidR="0051564D" w:rsidRPr="00DA1677" w:rsidRDefault="0051564D" w:rsidP="00A175CA">
      <w:pPr>
        <w:pStyle w:val="Tekstpodstawowywcity"/>
        <w:numPr>
          <w:ilvl w:val="0"/>
          <w:numId w:val="15"/>
        </w:numPr>
        <w:suppressAutoHyphens w:val="0"/>
        <w:spacing w:line="360" w:lineRule="auto"/>
        <w:ind w:left="0" w:hanging="426"/>
        <w:rPr>
          <w:rFonts w:ascii="Arial" w:hAnsi="Arial" w:cs="Arial"/>
          <w:sz w:val="22"/>
          <w:szCs w:val="22"/>
        </w:rPr>
      </w:pPr>
      <w:r w:rsidRPr="00DA1677">
        <w:rPr>
          <w:rFonts w:ascii="Arial" w:hAnsi="Arial" w:cs="Arial"/>
          <w:sz w:val="22"/>
          <w:szCs w:val="22"/>
        </w:rPr>
        <w:t>wyznaczenia terminów odbiorów Robót oraz przystąpienia do tych odbiorów, na zasadach określonych w § 1</w:t>
      </w:r>
      <w:r w:rsidR="006A72AF" w:rsidRPr="00DA1677">
        <w:rPr>
          <w:rFonts w:ascii="Arial" w:hAnsi="Arial" w:cs="Arial"/>
          <w:sz w:val="22"/>
          <w:szCs w:val="22"/>
        </w:rPr>
        <w:t>2</w:t>
      </w:r>
      <w:r w:rsidRPr="00DA1677">
        <w:rPr>
          <w:rFonts w:ascii="Arial" w:hAnsi="Arial" w:cs="Arial"/>
          <w:sz w:val="22"/>
          <w:szCs w:val="22"/>
        </w:rPr>
        <w:t xml:space="preserve"> Umowy,</w:t>
      </w:r>
    </w:p>
    <w:p w14:paraId="0A5C4F59" w14:textId="5C16C07A" w:rsidR="0051564D" w:rsidRPr="00DA1677" w:rsidRDefault="0051564D" w:rsidP="00A175CA">
      <w:pPr>
        <w:pStyle w:val="Tekstpodstawowywcity"/>
        <w:numPr>
          <w:ilvl w:val="0"/>
          <w:numId w:val="15"/>
        </w:numPr>
        <w:suppressAutoHyphens w:val="0"/>
        <w:spacing w:line="360" w:lineRule="auto"/>
        <w:ind w:left="0" w:hanging="426"/>
        <w:rPr>
          <w:rFonts w:ascii="Arial" w:hAnsi="Arial" w:cs="Arial"/>
          <w:sz w:val="22"/>
          <w:szCs w:val="22"/>
        </w:rPr>
      </w:pPr>
      <w:r w:rsidRPr="00DA1677">
        <w:rPr>
          <w:rFonts w:ascii="Arial" w:hAnsi="Arial" w:cs="Arial"/>
          <w:sz w:val="22"/>
          <w:szCs w:val="22"/>
        </w:rPr>
        <w:t xml:space="preserve">umożliwienia </w:t>
      </w:r>
      <w:r w:rsidR="00476A57" w:rsidRPr="00DA1677">
        <w:rPr>
          <w:rFonts w:ascii="Arial" w:hAnsi="Arial" w:cs="Arial"/>
          <w:sz w:val="22"/>
          <w:szCs w:val="22"/>
        </w:rPr>
        <w:t xml:space="preserve">Wykonawcy, w celu wykonywania Robót, </w:t>
      </w:r>
      <w:r w:rsidRPr="00DA1677">
        <w:rPr>
          <w:rFonts w:ascii="Arial" w:hAnsi="Arial" w:cs="Arial"/>
          <w:sz w:val="22"/>
          <w:szCs w:val="22"/>
        </w:rPr>
        <w:t>wstępu na obszar kolejowy zarządzany przez Zamawia</w:t>
      </w:r>
      <w:r w:rsidR="00476A57" w:rsidRPr="00DA1677">
        <w:rPr>
          <w:rFonts w:ascii="Arial" w:hAnsi="Arial" w:cs="Arial"/>
          <w:sz w:val="22"/>
          <w:szCs w:val="22"/>
        </w:rPr>
        <w:t>jącego</w:t>
      </w:r>
    </w:p>
    <w:p w14:paraId="125CBC23" w14:textId="5B5B2C89" w:rsidR="0051564D" w:rsidRPr="007A06EA" w:rsidRDefault="0051564D" w:rsidP="00A175CA">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wskazania Wykonawcy miejsca składowania odzyskanych materiałów i urządzeń,</w:t>
      </w:r>
    </w:p>
    <w:p w14:paraId="0AAA440A" w14:textId="043DB70D" w:rsidR="0051564D" w:rsidRPr="007A06EA" w:rsidRDefault="0051564D" w:rsidP="00A175CA">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A6CD1D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4A533DEF"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Przy wykonywaniu Umowy, </w:t>
      </w:r>
      <w:r w:rsidRPr="00312D40">
        <w:rPr>
          <w:rFonts w:ascii="Arial" w:hAnsi="Arial" w:cs="Arial"/>
          <w:sz w:val="22"/>
          <w:szCs w:val="22"/>
        </w:rPr>
        <w:t xml:space="preserve">Wykonawca </w:t>
      </w:r>
      <w:r w:rsidRPr="00312D40">
        <w:rPr>
          <w:rFonts w:ascii="Arial" w:hAnsi="Arial" w:cs="Arial"/>
          <w:i/>
          <w:sz w:val="22"/>
          <w:szCs w:val="22"/>
        </w:rPr>
        <w:t>może</w:t>
      </w:r>
      <w:r w:rsidRPr="00312D40">
        <w:rPr>
          <w:rFonts w:ascii="Arial" w:hAnsi="Arial" w:cs="Arial"/>
          <w:sz w:val="22"/>
          <w:szCs w:val="22"/>
        </w:rPr>
        <w:t xml:space="preserve"> posługiwać</w:t>
      </w:r>
      <w:r w:rsidRPr="007A06EA">
        <w:rPr>
          <w:rFonts w:ascii="Arial" w:hAnsi="Arial" w:cs="Arial"/>
          <w:sz w:val="22"/>
          <w:szCs w:val="22"/>
        </w:rPr>
        <w:t xml:space="preserve"> się podwykonawcami (dalej: „Podwykonawcy”) lub osobami trzecimi</w:t>
      </w:r>
      <w:r>
        <w:rPr>
          <w:rFonts w:ascii="Arial" w:hAnsi="Arial" w:cs="Arial"/>
          <w:sz w:val="22"/>
          <w:szCs w:val="22"/>
        </w:rPr>
        <w:t>.</w:t>
      </w:r>
    </w:p>
    <w:p w14:paraId="767BDD1A" w14:textId="77777777" w:rsidR="00F35BE0" w:rsidRDefault="00F35BE0" w:rsidP="00F35BE0">
      <w:pPr>
        <w:numPr>
          <w:ilvl w:val="0"/>
          <w:numId w:val="7"/>
        </w:numPr>
        <w:spacing w:line="360" w:lineRule="auto"/>
        <w:ind w:left="-284" w:hanging="357"/>
        <w:rPr>
          <w:rFonts w:ascii="Arial" w:hAnsi="Arial" w:cs="Arial"/>
          <w:sz w:val="22"/>
          <w:szCs w:val="22"/>
        </w:rPr>
      </w:pPr>
      <w:r w:rsidRPr="00811DF8">
        <w:rPr>
          <w:rFonts w:ascii="Arial" w:hAnsi="Arial" w:cs="Arial"/>
          <w:sz w:val="22"/>
          <w:szCs w:val="22"/>
        </w:rPr>
        <w:t xml:space="preserve">Wykonawca nie może powierzyć Podwykonawcom realizacji prac o wartości większej niż 50 % wartości całej Umowy </w:t>
      </w:r>
    </w:p>
    <w:p w14:paraId="08DE2223"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Zawarcie przez Wykonawcę umowy z podwykonawcą w przedmiocie powierzenia podwykonawcy wykonywania Robót wymaga uprzedniej zgody Zamawiającego. Wykonawca zobowiązany jest </w:t>
      </w:r>
      <w:r w:rsidRPr="007A06EA">
        <w:rPr>
          <w:rFonts w:ascii="Arial" w:hAnsi="Arial" w:cs="Arial"/>
          <w:sz w:val="22"/>
          <w:szCs w:val="22"/>
        </w:rPr>
        <w:lastRenderedPageBreak/>
        <w:t>przedstawić Zamawiającemu umowę z podwykonawcą lub jej projekt wraz z częścią dokumentacji dotyczącą wykonania Robót określonych w tej umowie lub jej projekcie do akceptacji. Jeżeli w terminie 14 dni od przedstawienia Zamawiającemu dokumentów, o których mowa w zdaniu poprzedzającym, Zamawiający nie zgłosi na piśmie sprzeciwu lub zastrzeżeń, uważa się, że wyraził zgodę na zawarcie umowy z danym podwykonawcą.</w:t>
      </w:r>
    </w:p>
    <w:p w14:paraId="4CD05D93"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Podwykonawca lub dalszy Podwykonawca nie może polecić Podwykonawcy realizacji przedmiotu Umowy o podwykonawstwo, której przedmiotem są Roboty w przypadku braku zgody Zamawiającego.</w:t>
      </w:r>
    </w:p>
    <w:p w14:paraId="70A2A777"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lang w:eastAsia="ar-SA"/>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w:t>
      </w:r>
    </w:p>
    <w:p w14:paraId="2AFF82FB"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Zamawiający zgłosi w terminie 7 dni określonym zastrzeżenia do projektu Umowy o podwykonawstwo, której przedmiotem są Roboty.</w:t>
      </w:r>
    </w:p>
    <w:p w14:paraId="2750AFAD"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w:t>
      </w:r>
    </w:p>
    <w:p w14:paraId="5D70472E"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Zmiana umowy z Podwykonawcą w zakresie należnego Podwykonawcy wynagrodzenia wymaga zachowania trybu określonego w ust. 3.</w:t>
      </w:r>
    </w:p>
    <w:p w14:paraId="3767868E"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 przypadku, gdy Roboty lub inne czynności objęte przedmiotem Umowy są wykonywane wadliwie lub następuje opóźnienie w ich wykonywaniu Wykonawca jest zobowiązany odstąpić od umowy z danym podwykonawcą stosownie do postanowień umowy z danym podwykonawcą lub przepisów kodeksu cywilnego oraz niezależnie od tego odsunąć danego podwykonawcę od dalszego wykonywania Robót.</w:t>
      </w:r>
    </w:p>
    <w:p w14:paraId="19A1BD12"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zobowiązany jest do dołączania do każdej faktury oświadczeń Wykonawcy i Podwykonawców (podpisanych zgodnie z zasadami reprezentacji), że wszystkie należne faktury Podwykonawców, których termin płatności upłynął w okresie objętym daną fakturą, zostały zapłacone.</w:t>
      </w:r>
    </w:p>
    <w:p w14:paraId="6CDF19F4"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zobowiązany jest do dostarczenia zamawiającemu w ciągu 30 dni od daty wystawienia ostatniej faktury, oświadczeń Wykonawcy i Podwykonawców (podpisanych zgodnie z zasadami reprezentacji), że wszystkie należne faktury z tytułu realizacji umowy zostały zapłacone.</w:t>
      </w:r>
    </w:p>
    <w:p w14:paraId="45F38B3E"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jest odpowiedzialny za działania lub zaniechania Podwykonawców, dalszych Podwykonawców, ich przedstawicieli lub pracowników, jak za własne działania lub zaniechania.</w:t>
      </w:r>
    </w:p>
    <w:p w14:paraId="2B31AF0E"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2C156449" w14:textId="77777777" w:rsidR="00F35BE0" w:rsidRPr="007A06EA" w:rsidRDefault="00F35BE0" w:rsidP="00F35BE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lastRenderedPageBreak/>
        <w:t>W przypadku uchylania się od obowiązku, o którym mowa w ust. 10 i 11 przez Wykonawcę, Zamawiający będzie uprawniony do wstrzymania płatności części Wynagrodzenia objętego daną fakturą Wykonawcy do czasu przedstawienia właściwych oświadczeń lub wyjaśnień wraz z dowodami potwierdzającymi, że wynagrodzenie należne podwykonawcy zostało zapłacone albo, że zobowiązanie do zapłaty wygasło w inny sposób niż poprzez zapłatę. Za opóźnienie w płatności faktury koszty odsetek nie obciążają Zamawiającego.</w:t>
      </w:r>
    </w:p>
    <w:p w14:paraId="0B700524" w14:textId="77777777" w:rsidR="0051564D" w:rsidRPr="007A06EA" w:rsidRDefault="0051564D" w:rsidP="00681E72">
      <w:pPr>
        <w:spacing w:before="240" w:line="360" w:lineRule="auto"/>
        <w:ind w:left="-284"/>
        <w:jc w:val="center"/>
        <w:rPr>
          <w:rFonts w:ascii="Arial" w:hAnsi="Arial" w:cs="Arial"/>
          <w:b/>
          <w:sz w:val="22"/>
          <w:szCs w:val="22"/>
        </w:rPr>
      </w:pPr>
      <w:r w:rsidRPr="007A06EA">
        <w:rPr>
          <w:rFonts w:ascii="Arial" w:hAnsi="Arial" w:cs="Arial"/>
          <w:b/>
          <w:sz w:val="22"/>
          <w:szCs w:val="22"/>
        </w:rPr>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A175C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A175C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787A16B7" w:rsidR="0051564D" w:rsidRPr="007A06EA" w:rsidRDefault="0051564D" w:rsidP="00A175C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CE57DF">
        <w:rPr>
          <w:rFonts w:ascii="Arial" w:hAnsi="Arial" w:cs="Arial"/>
          <w:sz w:val="22"/>
          <w:szCs w:val="22"/>
        </w:rPr>
        <w:t>7</w:t>
      </w:r>
      <w:r w:rsidRPr="007A06EA">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A175C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A175C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A175C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A175CA">
      <w:pPr>
        <w:pStyle w:val="Tekstpodstawowywcity"/>
        <w:numPr>
          <w:ilvl w:val="0"/>
          <w:numId w:val="17"/>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A175CA">
      <w:pPr>
        <w:pStyle w:val="Tekstpodstawowywcity"/>
        <w:numPr>
          <w:ilvl w:val="0"/>
          <w:numId w:val="17"/>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7A06EA" w:rsidRDefault="0051564D" w:rsidP="00A175C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/podwykonawcy</w:t>
      </w:r>
      <w:r w:rsidR="0028290C" w:rsidRPr="007A06EA">
        <w:rPr>
          <w:rFonts w:ascii="Arial" w:hAnsi="Arial" w:cs="Arial"/>
          <w:sz w:val="22"/>
          <w:szCs w:val="22"/>
        </w:rPr>
        <w:t>.</w:t>
      </w:r>
    </w:p>
    <w:p w14:paraId="240AAFF3" w14:textId="077DFBA0" w:rsidR="00114706" w:rsidRPr="007A06EA" w:rsidRDefault="00784803" w:rsidP="00A175C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9</w:t>
      </w:r>
    </w:p>
    <w:p w14:paraId="44045C36" w14:textId="212A47A2"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Dojazdy do miejsca wykonywania Robót</w:t>
      </w:r>
    </w:p>
    <w:p w14:paraId="76524DF1" w14:textId="77777777" w:rsidR="003564FE" w:rsidRPr="009B7CA4" w:rsidRDefault="003564FE" w:rsidP="00A175CA">
      <w:pPr>
        <w:numPr>
          <w:ilvl w:val="0"/>
          <w:numId w:val="52"/>
        </w:numPr>
        <w:tabs>
          <w:tab w:val="clear" w:pos="720"/>
        </w:tabs>
        <w:spacing w:line="360" w:lineRule="auto"/>
        <w:ind w:left="-284" w:hanging="283"/>
        <w:rPr>
          <w:rFonts w:ascii="Arial" w:hAnsi="Arial" w:cs="Arial"/>
          <w:sz w:val="22"/>
          <w:szCs w:val="22"/>
        </w:rPr>
      </w:pPr>
      <w:r w:rsidRPr="009B7CA4">
        <w:rPr>
          <w:rFonts w:ascii="Arial" w:hAnsi="Arial" w:cs="Arial"/>
          <w:sz w:val="22"/>
          <w:szCs w:val="22"/>
        </w:rPr>
        <w:t xml:space="preserve">W celu realizacji </w:t>
      </w:r>
      <w:r w:rsidR="00136D83" w:rsidRPr="009B7CA4">
        <w:rPr>
          <w:rFonts w:ascii="Arial" w:hAnsi="Arial" w:cs="Arial"/>
          <w:sz w:val="22"/>
          <w:szCs w:val="22"/>
        </w:rPr>
        <w:t>Robót</w:t>
      </w:r>
      <w:r w:rsidRPr="009B7CA4">
        <w:rPr>
          <w:rFonts w:ascii="Arial" w:hAnsi="Arial" w:cs="Arial"/>
          <w:sz w:val="22"/>
          <w:szCs w:val="22"/>
        </w:rPr>
        <w:t xml:space="preserve"> Wykonawca jest uprawniony do nieodpłatnego </w:t>
      </w:r>
      <w:r w:rsidR="00AD56B0" w:rsidRPr="009B7CA4">
        <w:rPr>
          <w:rFonts w:ascii="Arial" w:hAnsi="Arial" w:cs="Arial"/>
          <w:sz w:val="22"/>
          <w:szCs w:val="22"/>
        </w:rPr>
        <w:t>korzystania z</w:t>
      </w:r>
      <w:r w:rsidR="0015378D" w:rsidRPr="009B7CA4">
        <w:rPr>
          <w:rFonts w:ascii="Arial" w:hAnsi="Arial" w:cs="Arial"/>
          <w:sz w:val="22"/>
          <w:szCs w:val="22"/>
        </w:rPr>
        <w:t> </w:t>
      </w:r>
      <w:r w:rsidR="00AD56B0" w:rsidRPr="009B7CA4">
        <w:rPr>
          <w:rFonts w:ascii="Arial" w:hAnsi="Arial" w:cs="Arial"/>
          <w:sz w:val="22"/>
          <w:szCs w:val="22"/>
        </w:rPr>
        <w:t xml:space="preserve">infrastruktury kolejowej w celu </w:t>
      </w:r>
      <w:r w:rsidRPr="009B7CA4">
        <w:rPr>
          <w:rFonts w:ascii="Arial" w:hAnsi="Arial" w:cs="Arial"/>
          <w:sz w:val="22"/>
          <w:szCs w:val="22"/>
        </w:rPr>
        <w:t>wykonywania przejazdów utrzymaniowo-naprawczych. Przejazdem utrzymaniowo-naprawczym jest przejazd pociągu roboczego, gospodarczego, inspekcyjnego lub pojazdu pomocniczego z miejsca postoju lub miejsca magazynowania materiałów lub urządzeń zapewnianych przez Wykonawcę na potrzeby realizacji Umowy do miejsca wykonywania Robót.</w:t>
      </w:r>
    </w:p>
    <w:p w14:paraId="03118B76" w14:textId="7E1867F9" w:rsidR="00C21BBD" w:rsidRPr="009B7CA4" w:rsidRDefault="003564FE" w:rsidP="00A175CA">
      <w:pPr>
        <w:numPr>
          <w:ilvl w:val="0"/>
          <w:numId w:val="52"/>
        </w:numPr>
        <w:tabs>
          <w:tab w:val="clear" w:pos="720"/>
        </w:tabs>
        <w:spacing w:line="360" w:lineRule="auto"/>
        <w:ind w:left="-284" w:hanging="283"/>
        <w:rPr>
          <w:rFonts w:ascii="Arial" w:hAnsi="Arial" w:cs="Arial"/>
          <w:sz w:val="22"/>
          <w:szCs w:val="22"/>
        </w:rPr>
      </w:pPr>
      <w:r w:rsidRPr="009B7CA4">
        <w:rPr>
          <w:rFonts w:ascii="Arial" w:hAnsi="Arial" w:cs="Arial"/>
          <w:sz w:val="22"/>
          <w:szCs w:val="22"/>
        </w:rPr>
        <w:t>Wykonawca oświadcza, że wszystkie wyżej wymienione pojazdy kolejowe, jakich będzie używał do wykonywania przejazdów utrzymaniowo-naprawczych spełniają następujące warunki:</w:t>
      </w:r>
    </w:p>
    <w:p w14:paraId="57897CC8" w14:textId="34C6963F" w:rsidR="003564FE" w:rsidRPr="009B7CA4" w:rsidRDefault="00A5123E" w:rsidP="00A175CA">
      <w:pPr>
        <w:pStyle w:val="Akapitzlist"/>
        <w:numPr>
          <w:ilvl w:val="0"/>
          <w:numId w:val="18"/>
        </w:numPr>
        <w:tabs>
          <w:tab w:val="clear" w:pos="1440"/>
        </w:tabs>
        <w:spacing w:line="360" w:lineRule="auto"/>
        <w:ind w:left="-142" w:hanging="284"/>
        <w:rPr>
          <w:rFonts w:ascii="Arial" w:hAnsi="Arial" w:cs="Arial"/>
          <w:sz w:val="22"/>
          <w:szCs w:val="22"/>
        </w:rPr>
      </w:pPr>
      <w:r w:rsidRPr="009B7CA4">
        <w:rPr>
          <w:rFonts w:ascii="Arial" w:hAnsi="Arial" w:cs="Arial"/>
          <w:sz w:val="22"/>
          <w:szCs w:val="22"/>
        </w:rPr>
        <w:t>posiadają ważne świadectwa dopuszczenia do eksploatacji typu pojazdu kolejowego</w:t>
      </w:r>
      <w:r w:rsidR="005E59EA" w:rsidRPr="009B7CA4">
        <w:rPr>
          <w:rFonts w:ascii="Arial" w:hAnsi="Arial" w:cs="Arial"/>
          <w:sz w:val="22"/>
          <w:szCs w:val="22"/>
        </w:rPr>
        <w:t xml:space="preserve">, o których </w:t>
      </w:r>
      <w:r w:rsidR="005E59EA" w:rsidRPr="009B7CA4">
        <w:rPr>
          <w:rStyle w:val="1punktZnak"/>
          <w:sz w:val="22"/>
          <w:szCs w:val="22"/>
        </w:rPr>
        <w:t xml:space="preserve">mowa </w:t>
      </w:r>
      <w:r w:rsidR="00C21BBD" w:rsidRPr="009B7CA4">
        <w:rPr>
          <w:rStyle w:val="1punktZnak"/>
          <w:sz w:val="22"/>
          <w:szCs w:val="22"/>
        </w:rPr>
        <w:t xml:space="preserve">w art. 4 pkt </w:t>
      </w:r>
      <w:r w:rsidR="0001500C" w:rsidRPr="009B7CA4">
        <w:rPr>
          <w:rStyle w:val="1punktZnak"/>
          <w:sz w:val="22"/>
          <w:szCs w:val="22"/>
        </w:rPr>
        <w:t>15</w:t>
      </w:r>
      <w:r w:rsidR="00C21BBD" w:rsidRPr="009B7CA4">
        <w:rPr>
          <w:rStyle w:val="1punktZnak"/>
          <w:sz w:val="22"/>
          <w:szCs w:val="22"/>
        </w:rPr>
        <w:t xml:space="preserve"> </w:t>
      </w:r>
      <w:r w:rsidR="009E1B7F" w:rsidRPr="009B7CA4">
        <w:rPr>
          <w:rStyle w:val="1punktZnak"/>
          <w:sz w:val="22"/>
          <w:szCs w:val="22"/>
        </w:rPr>
        <w:t>ustaw</w:t>
      </w:r>
      <w:r w:rsidR="0001500C" w:rsidRPr="009B7CA4">
        <w:rPr>
          <w:rStyle w:val="1punktZnak"/>
          <w:sz w:val="22"/>
          <w:szCs w:val="22"/>
        </w:rPr>
        <w:t>y</w:t>
      </w:r>
      <w:r w:rsidR="009E1B7F" w:rsidRPr="009B7CA4">
        <w:rPr>
          <w:rStyle w:val="1punktZnak"/>
          <w:sz w:val="22"/>
          <w:szCs w:val="22"/>
        </w:rPr>
        <w:t xml:space="preserve"> z dnia</w:t>
      </w:r>
      <w:r w:rsidR="009E1B7F" w:rsidRPr="009B7CA4">
        <w:rPr>
          <w:rFonts w:ascii="Arial" w:hAnsi="Arial" w:cs="Arial"/>
          <w:sz w:val="22"/>
          <w:szCs w:val="22"/>
        </w:rPr>
        <w:t xml:space="preserve"> 28 marca </w:t>
      </w:r>
      <w:r w:rsidR="00A84A20" w:rsidRPr="009B7CA4">
        <w:rPr>
          <w:rFonts w:ascii="Arial" w:hAnsi="Arial" w:cs="Arial"/>
          <w:sz w:val="22"/>
          <w:szCs w:val="22"/>
        </w:rPr>
        <w:t>2003 r. o transporcie kolejowym</w:t>
      </w:r>
      <w:r w:rsidR="0030621C" w:rsidRPr="009B7CA4">
        <w:rPr>
          <w:rFonts w:ascii="Arial" w:hAnsi="Arial" w:cs="Arial"/>
          <w:sz w:val="22"/>
          <w:szCs w:val="22"/>
        </w:rPr>
        <w:t xml:space="preserve"> </w:t>
      </w:r>
      <w:r w:rsidR="00F00992" w:rsidRPr="009B7CA4">
        <w:rPr>
          <w:rFonts w:ascii="Arial" w:hAnsi="Arial" w:cs="Arial"/>
          <w:sz w:val="22"/>
          <w:szCs w:val="22"/>
        </w:rPr>
        <w:t>albo</w:t>
      </w:r>
    </w:p>
    <w:p w14:paraId="51496961" w14:textId="749964A5" w:rsidR="006C18F6" w:rsidRPr="009B7CA4" w:rsidRDefault="009E1B7F" w:rsidP="00A175CA">
      <w:pPr>
        <w:pStyle w:val="Tekstpodstawowywcity"/>
        <w:numPr>
          <w:ilvl w:val="0"/>
          <w:numId w:val="18"/>
        </w:numPr>
        <w:tabs>
          <w:tab w:val="clear" w:pos="1440"/>
        </w:tabs>
        <w:suppressAutoHyphens w:val="0"/>
        <w:spacing w:line="360" w:lineRule="auto"/>
        <w:ind w:left="-142" w:hanging="284"/>
        <w:rPr>
          <w:rFonts w:ascii="Arial" w:hAnsi="Arial" w:cs="Arial"/>
          <w:sz w:val="22"/>
          <w:szCs w:val="22"/>
        </w:rPr>
      </w:pPr>
      <w:r w:rsidRPr="009B7CA4">
        <w:rPr>
          <w:rStyle w:val="1punktZnak"/>
          <w:sz w:val="22"/>
          <w:szCs w:val="22"/>
        </w:rPr>
        <w:t xml:space="preserve">posiadają </w:t>
      </w:r>
      <w:r w:rsidR="0001500C" w:rsidRPr="009B7CA4">
        <w:rPr>
          <w:rStyle w:val="1punktZnak"/>
          <w:sz w:val="22"/>
          <w:szCs w:val="22"/>
        </w:rPr>
        <w:t>zezwolenia na wprowadzenie pojazdu kolejowego do obrotu</w:t>
      </w:r>
      <w:r w:rsidRPr="009B7CA4">
        <w:rPr>
          <w:rStyle w:val="1punktZnak"/>
          <w:sz w:val="22"/>
          <w:szCs w:val="22"/>
        </w:rPr>
        <w:t>, o który</w:t>
      </w:r>
      <w:r w:rsidR="0001500C" w:rsidRPr="009B7CA4">
        <w:rPr>
          <w:rStyle w:val="1punktZnak"/>
          <w:sz w:val="22"/>
          <w:szCs w:val="22"/>
        </w:rPr>
        <w:t>ch</w:t>
      </w:r>
      <w:r w:rsidRPr="009B7CA4">
        <w:rPr>
          <w:rStyle w:val="1punktZnak"/>
          <w:sz w:val="22"/>
          <w:szCs w:val="22"/>
        </w:rPr>
        <w:t xml:space="preserve"> mowa w art</w:t>
      </w:r>
      <w:r w:rsidR="0001500C" w:rsidRPr="009B7CA4">
        <w:rPr>
          <w:rStyle w:val="1punktZnak"/>
          <w:sz w:val="22"/>
          <w:szCs w:val="22"/>
        </w:rPr>
        <w:t>. 23b ust. 1</w:t>
      </w:r>
      <w:r w:rsidR="001C2935" w:rsidRPr="009B7CA4">
        <w:rPr>
          <w:rStyle w:val="1punktZnak"/>
          <w:sz w:val="22"/>
          <w:szCs w:val="22"/>
        </w:rPr>
        <w:t xml:space="preserve"> </w:t>
      </w:r>
      <w:r w:rsidRPr="009B7CA4">
        <w:rPr>
          <w:rStyle w:val="1punktZnak"/>
          <w:sz w:val="22"/>
          <w:szCs w:val="22"/>
        </w:rPr>
        <w:t>ustawy</w:t>
      </w:r>
      <w:r w:rsidRPr="009B7CA4">
        <w:rPr>
          <w:rFonts w:ascii="Arial" w:hAnsi="Arial" w:cs="Arial"/>
          <w:sz w:val="22"/>
          <w:szCs w:val="22"/>
        </w:rPr>
        <w:t xml:space="preserve"> z dnia 28 marca 2003 r. o transporcie kolejowym</w:t>
      </w:r>
      <w:r w:rsidR="00F00992" w:rsidRPr="009B7CA4">
        <w:rPr>
          <w:rFonts w:ascii="Arial" w:hAnsi="Arial" w:cs="Arial"/>
          <w:sz w:val="22"/>
          <w:szCs w:val="22"/>
        </w:rPr>
        <w:t>;</w:t>
      </w:r>
    </w:p>
    <w:p w14:paraId="7602ED1A" w14:textId="4A1AC575" w:rsidR="00F52E79" w:rsidRPr="009B7CA4" w:rsidRDefault="005E59EA" w:rsidP="00A175CA">
      <w:pPr>
        <w:pStyle w:val="Tekstpodstawowywcity"/>
        <w:numPr>
          <w:ilvl w:val="0"/>
          <w:numId w:val="18"/>
        </w:numPr>
        <w:tabs>
          <w:tab w:val="clear" w:pos="1440"/>
        </w:tabs>
        <w:suppressAutoHyphens w:val="0"/>
        <w:spacing w:line="360" w:lineRule="auto"/>
        <w:ind w:left="-142" w:hanging="284"/>
        <w:rPr>
          <w:rFonts w:ascii="Arial" w:hAnsi="Arial" w:cs="Arial"/>
          <w:sz w:val="22"/>
          <w:szCs w:val="22"/>
        </w:rPr>
      </w:pPr>
      <w:r w:rsidRPr="009B7CA4">
        <w:rPr>
          <w:rFonts w:ascii="Arial" w:hAnsi="Arial" w:cs="Arial"/>
          <w:sz w:val="22"/>
          <w:szCs w:val="22"/>
        </w:rPr>
        <w:t>posiadają ważne świadectwa sprawności technicznej pojaz</w:t>
      </w:r>
      <w:r w:rsidR="00A54B0B" w:rsidRPr="009B7CA4">
        <w:rPr>
          <w:rFonts w:ascii="Arial" w:hAnsi="Arial" w:cs="Arial"/>
          <w:sz w:val="22"/>
          <w:szCs w:val="22"/>
        </w:rPr>
        <w:t>du kolejowego, o których mowa w</w:t>
      </w:r>
      <w:r w:rsidR="0030621C" w:rsidRPr="009B7CA4">
        <w:rPr>
          <w:rFonts w:ascii="Arial" w:hAnsi="Arial" w:cs="Arial"/>
          <w:sz w:val="22"/>
          <w:szCs w:val="22"/>
        </w:rPr>
        <w:t xml:space="preserve"> art. 4 pkt 17 ustawy z dnia 28 marca 2003 r. o transporcie kolejowym</w:t>
      </w:r>
      <w:r w:rsidR="00F52E79" w:rsidRPr="009B7CA4">
        <w:rPr>
          <w:rFonts w:ascii="Arial" w:hAnsi="Arial" w:cs="Arial"/>
          <w:sz w:val="22"/>
          <w:szCs w:val="22"/>
        </w:rPr>
        <w:t>, wydane przed dniem 16 czerwca 2022 r</w:t>
      </w:r>
      <w:r w:rsidR="00237F4C" w:rsidRPr="009B7CA4">
        <w:rPr>
          <w:rFonts w:ascii="Arial" w:hAnsi="Arial" w:cs="Arial"/>
          <w:sz w:val="22"/>
          <w:szCs w:val="22"/>
        </w:rPr>
        <w:t>.</w:t>
      </w:r>
      <w:r w:rsidR="007B4232" w:rsidRPr="009B7CA4">
        <w:rPr>
          <w:rFonts w:ascii="Arial" w:hAnsi="Arial" w:cs="Arial"/>
          <w:sz w:val="22"/>
          <w:szCs w:val="22"/>
        </w:rPr>
        <w:t xml:space="preserve"> </w:t>
      </w:r>
      <w:r w:rsidR="00F00992" w:rsidRPr="009B7CA4">
        <w:rPr>
          <w:rFonts w:ascii="Arial" w:hAnsi="Arial" w:cs="Arial"/>
          <w:sz w:val="22"/>
          <w:szCs w:val="22"/>
        </w:rPr>
        <w:t>albo</w:t>
      </w:r>
    </w:p>
    <w:p w14:paraId="525CB7EC" w14:textId="7F9F8488" w:rsidR="00A10EF3" w:rsidRPr="009B7CA4" w:rsidRDefault="00F52E79" w:rsidP="00A175CA">
      <w:pPr>
        <w:pStyle w:val="Tekstpodstawowywcity"/>
        <w:numPr>
          <w:ilvl w:val="0"/>
          <w:numId w:val="18"/>
        </w:numPr>
        <w:tabs>
          <w:tab w:val="clear" w:pos="1440"/>
        </w:tabs>
        <w:suppressAutoHyphens w:val="0"/>
        <w:spacing w:line="360" w:lineRule="auto"/>
        <w:ind w:left="-142" w:hanging="284"/>
        <w:rPr>
          <w:rFonts w:ascii="Arial" w:hAnsi="Arial" w:cs="Arial"/>
          <w:sz w:val="22"/>
          <w:szCs w:val="22"/>
        </w:rPr>
      </w:pPr>
      <w:r w:rsidRPr="009B7CA4">
        <w:rPr>
          <w:rFonts w:ascii="Arial" w:hAnsi="Arial" w:cs="Arial"/>
          <w:sz w:val="22"/>
          <w:szCs w:val="22"/>
        </w:rPr>
        <w:t>posiadają przywrócenia do eksploatacji</w:t>
      </w:r>
      <w:r w:rsidR="00F44002" w:rsidRPr="009B7CA4">
        <w:rPr>
          <w:rFonts w:ascii="Arial" w:hAnsi="Arial" w:cs="Arial"/>
          <w:sz w:val="22"/>
          <w:szCs w:val="22"/>
        </w:rPr>
        <w:t xml:space="preserve"> wystawione przez podmiot odpowiedzialny za utrzymanie pojazdu kolejowego (ECM), o których mowa w art. 2 lit. d </w:t>
      </w:r>
      <w:r w:rsidR="00A10EF3" w:rsidRPr="009B7CA4">
        <w:rPr>
          <w:rFonts w:ascii="Arial" w:hAnsi="Arial" w:cs="Arial"/>
          <w:sz w:val="22"/>
          <w:szCs w:val="22"/>
        </w:rPr>
        <w:t>rozporządzenia (UE) nr 2019/779</w:t>
      </w:r>
      <w:r w:rsidR="00F00992" w:rsidRPr="009B7CA4">
        <w:rPr>
          <w:rFonts w:ascii="Arial" w:hAnsi="Arial" w:cs="Arial"/>
          <w:sz w:val="22"/>
          <w:szCs w:val="22"/>
        </w:rPr>
        <w:t>.</w:t>
      </w:r>
      <w:r w:rsidR="00224E1E" w:rsidRPr="009B7CA4">
        <w:rPr>
          <w:rFonts w:ascii="Arial" w:hAnsi="Arial" w:cs="Arial"/>
          <w:sz w:val="22"/>
          <w:szCs w:val="22"/>
        </w:rPr>
        <w:t xml:space="preserve"> </w:t>
      </w:r>
      <w:r w:rsidR="00F44002" w:rsidRPr="009B7CA4">
        <w:rPr>
          <w:rFonts w:ascii="Arial" w:hAnsi="Arial" w:cs="Arial"/>
          <w:sz w:val="22"/>
          <w:szCs w:val="22"/>
        </w:rPr>
        <w:t>Dotyczy wagonów towarowych, a z dn</w:t>
      </w:r>
      <w:r w:rsidR="00D23101" w:rsidRPr="009B7CA4">
        <w:rPr>
          <w:rFonts w:ascii="Arial" w:hAnsi="Arial" w:cs="Arial"/>
          <w:sz w:val="22"/>
          <w:szCs w:val="22"/>
        </w:rPr>
        <w:t>iem</w:t>
      </w:r>
      <w:r w:rsidR="00F44002" w:rsidRPr="009B7CA4">
        <w:rPr>
          <w:rFonts w:ascii="Arial" w:hAnsi="Arial" w:cs="Arial"/>
          <w:sz w:val="22"/>
          <w:szCs w:val="22"/>
        </w:rPr>
        <w:t xml:space="preserve"> 16</w:t>
      </w:r>
      <w:r w:rsidR="00237F4C" w:rsidRPr="009B7CA4">
        <w:rPr>
          <w:rFonts w:ascii="Arial" w:hAnsi="Arial" w:cs="Arial"/>
          <w:sz w:val="22"/>
          <w:szCs w:val="22"/>
        </w:rPr>
        <w:t xml:space="preserve"> czerwca </w:t>
      </w:r>
      <w:r w:rsidR="00F44002" w:rsidRPr="009B7CA4">
        <w:rPr>
          <w:rFonts w:ascii="Arial" w:hAnsi="Arial" w:cs="Arial"/>
          <w:sz w:val="22"/>
          <w:szCs w:val="22"/>
        </w:rPr>
        <w:t>2022 r. także pozostałych pojazdów kolejowych</w:t>
      </w:r>
      <w:r w:rsidR="00D61407" w:rsidRPr="009B7CA4">
        <w:rPr>
          <w:rFonts w:ascii="Arial" w:hAnsi="Arial" w:cs="Arial"/>
          <w:sz w:val="22"/>
          <w:szCs w:val="22"/>
        </w:rPr>
        <w:t>;</w:t>
      </w:r>
    </w:p>
    <w:p w14:paraId="7B997500" w14:textId="65CE28CC" w:rsidR="00A84A20" w:rsidRPr="009B7CA4" w:rsidRDefault="00A10EF3" w:rsidP="00A175CA">
      <w:pPr>
        <w:pStyle w:val="Tekstpodstawowywcity"/>
        <w:numPr>
          <w:ilvl w:val="0"/>
          <w:numId w:val="18"/>
        </w:numPr>
        <w:tabs>
          <w:tab w:val="clear" w:pos="1440"/>
        </w:tabs>
        <w:suppressAutoHyphens w:val="0"/>
        <w:spacing w:line="360" w:lineRule="auto"/>
        <w:ind w:left="-142" w:hanging="284"/>
        <w:rPr>
          <w:rFonts w:ascii="Arial" w:hAnsi="Arial" w:cs="Arial"/>
          <w:sz w:val="22"/>
          <w:szCs w:val="22"/>
        </w:rPr>
      </w:pPr>
      <w:r w:rsidRPr="009B7CA4">
        <w:rPr>
          <w:rFonts w:ascii="Arial" w:hAnsi="Arial" w:cs="Arial"/>
          <w:sz w:val="22"/>
          <w:szCs w:val="22"/>
        </w:rPr>
        <w:t>są oznakowane w sposób określony w przepisach dotyczących sposobu prowadzenia rejestru pojazdów kolejowych oraz spos</w:t>
      </w:r>
      <w:r w:rsidR="00E97707" w:rsidRPr="009B7CA4">
        <w:rPr>
          <w:rFonts w:ascii="Arial" w:hAnsi="Arial" w:cs="Arial"/>
          <w:sz w:val="22"/>
          <w:szCs w:val="22"/>
        </w:rPr>
        <w:t>o</w:t>
      </w:r>
      <w:r w:rsidRPr="009B7CA4">
        <w:rPr>
          <w:rFonts w:ascii="Arial" w:hAnsi="Arial" w:cs="Arial"/>
          <w:sz w:val="22"/>
          <w:szCs w:val="22"/>
        </w:rPr>
        <w:t>b</w:t>
      </w:r>
      <w:r w:rsidR="00E97707" w:rsidRPr="009B7CA4">
        <w:rPr>
          <w:rFonts w:ascii="Arial" w:hAnsi="Arial" w:cs="Arial"/>
          <w:sz w:val="22"/>
          <w:szCs w:val="22"/>
        </w:rPr>
        <w:t>u</w:t>
      </w:r>
      <w:r w:rsidRPr="009B7CA4">
        <w:rPr>
          <w:rFonts w:ascii="Arial" w:hAnsi="Arial" w:cs="Arial"/>
          <w:sz w:val="22"/>
          <w:szCs w:val="22"/>
        </w:rPr>
        <w:t xml:space="preserve"> oznakowania pojazdów kolejowych, z uwzględnieniem przepisów międzynarodowych.</w:t>
      </w:r>
    </w:p>
    <w:p w14:paraId="706FB011" w14:textId="54BDA339" w:rsidR="00513ED4" w:rsidRPr="009B7CA4" w:rsidRDefault="00513ED4" w:rsidP="00A175CA">
      <w:pPr>
        <w:pStyle w:val="Tekstpodstawowywcity"/>
        <w:numPr>
          <w:ilvl w:val="0"/>
          <w:numId w:val="53"/>
        </w:numPr>
        <w:suppressAutoHyphens w:val="0"/>
        <w:spacing w:line="360" w:lineRule="auto"/>
        <w:ind w:left="-284" w:hanging="283"/>
        <w:rPr>
          <w:rFonts w:ascii="Arial" w:hAnsi="Arial" w:cs="Arial"/>
          <w:sz w:val="22"/>
          <w:szCs w:val="22"/>
        </w:rPr>
      </w:pPr>
      <w:r w:rsidRPr="009B7CA4">
        <w:rPr>
          <w:rFonts w:ascii="Arial" w:hAnsi="Arial" w:cs="Arial"/>
          <w:sz w:val="22"/>
          <w:szCs w:val="22"/>
        </w:rPr>
        <w:lastRenderedPageBreak/>
        <w:t xml:space="preserve">Wykonawca oświadcza, że wszyscy pracownicy zatrudnieni przy realizacji przejazdów utrzymaniowo-naprawczych spełniają warunki </w:t>
      </w:r>
      <w:r w:rsidR="005B2EB3" w:rsidRPr="009B7CA4">
        <w:rPr>
          <w:rFonts w:ascii="Arial" w:hAnsi="Arial" w:cs="Arial"/>
          <w:sz w:val="22"/>
          <w:szCs w:val="22"/>
        </w:rPr>
        <w:t xml:space="preserve">dotyczące pracowników zatrudnionych na stanowiskach bezpośrednio związanych z prowadzeniem i bezpieczeństwem ruchu kolejowego oraz prowadzeniem określonych rodzajów pojazdów kolejowych, określone przez powszechnie obowiązujące przepisy prawa, wydane na podstawie ustawy z dnia 28 marca 2003 r. o </w:t>
      </w:r>
      <w:r w:rsidR="00A84A20" w:rsidRPr="009B7CA4">
        <w:rPr>
          <w:rFonts w:ascii="Arial" w:hAnsi="Arial" w:cs="Arial"/>
          <w:sz w:val="22"/>
          <w:szCs w:val="22"/>
        </w:rPr>
        <w:t>transporcie kolejowym</w:t>
      </w:r>
      <w:r w:rsidR="005B2EB3" w:rsidRPr="009B7CA4">
        <w:rPr>
          <w:rFonts w:ascii="Arial" w:hAnsi="Arial" w:cs="Arial"/>
          <w:sz w:val="22"/>
          <w:szCs w:val="22"/>
        </w:rPr>
        <w:t>.</w:t>
      </w:r>
    </w:p>
    <w:p w14:paraId="07C262D5" w14:textId="48EA2C05" w:rsidR="00363BA3" w:rsidRPr="009B7CA4" w:rsidRDefault="00363BA3" w:rsidP="00A175CA">
      <w:pPr>
        <w:pStyle w:val="Tekstpodstawowywcity"/>
        <w:numPr>
          <w:ilvl w:val="0"/>
          <w:numId w:val="53"/>
        </w:numPr>
        <w:suppressAutoHyphens w:val="0"/>
        <w:spacing w:line="360" w:lineRule="auto"/>
        <w:ind w:left="-284" w:hanging="283"/>
        <w:rPr>
          <w:rFonts w:ascii="Arial" w:hAnsi="Arial" w:cs="Arial"/>
          <w:sz w:val="22"/>
          <w:szCs w:val="22"/>
        </w:rPr>
      </w:pPr>
      <w:r w:rsidRPr="009B7CA4">
        <w:rPr>
          <w:rFonts w:ascii="Arial" w:hAnsi="Arial" w:cs="Arial"/>
          <w:sz w:val="22"/>
          <w:szCs w:val="22"/>
        </w:rPr>
        <w:t>Przejazd utrzymaniowo-naprawczy odbywa się według zasad określonych Regulaminem przydzielania tras pociągów i korzystania z przydzielonych tras pociągów przez licencjon</w:t>
      </w:r>
      <w:r w:rsidR="00BB791A" w:rsidRPr="009B7CA4">
        <w:rPr>
          <w:rFonts w:ascii="Arial" w:hAnsi="Arial" w:cs="Arial"/>
          <w:sz w:val="22"/>
          <w:szCs w:val="22"/>
        </w:rPr>
        <w:t>owanych przewoźników kolejowych</w:t>
      </w:r>
      <w:r w:rsidRPr="009B7CA4">
        <w:rPr>
          <w:rFonts w:ascii="Arial" w:hAnsi="Arial" w:cs="Arial"/>
          <w:sz w:val="22"/>
          <w:szCs w:val="22"/>
        </w:rPr>
        <w:t xml:space="preserve"> oraz, z wyłączeniem pociągów roboczych i</w:t>
      </w:r>
      <w:r w:rsidR="0015378D" w:rsidRPr="009B7CA4">
        <w:rPr>
          <w:rFonts w:ascii="Arial" w:hAnsi="Arial" w:cs="Arial"/>
          <w:sz w:val="22"/>
          <w:szCs w:val="22"/>
        </w:rPr>
        <w:t> </w:t>
      </w:r>
      <w:r w:rsidRPr="009B7CA4">
        <w:rPr>
          <w:rFonts w:ascii="Arial" w:hAnsi="Arial" w:cs="Arial"/>
          <w:sz w:val="22"/>
          <w:szCs w:val="22"/>
        </w:rPr>
        <w:t>pojazdów pomocniczych, w oparciu o opracowany rozkład jazdy.</w:t>
      </w:r>
    </w:p>
    <w:p w14:paraId="172E3A62" w14:textId="713E5B43" w:rsidR="00E97707" w:rsidRPr="009B7CA4" w:rsidRDefault="00363BA3" w:rsidP="00A175CA">
      <w:pPr>
        <w:pStyle w:val="Tekstpodstawowywcity"/>
        <w:numPr>
          <w:ilvl w:val="0"/>
          <w:numId w:val="53"/>
        </w:numPr>
        <w:suppressAutoHyphens w:val="0"/>
        <w:spacing w:line="360" w:lineRule="auto"/>
        <w:ind w:left="-284" w:hanging="283"/>
        <w:rPr>
          <w:rFonts w:ascii="Arial" w:hAnsi="Arial" w:cs="Arial"/>
          <w:sz w:val="22"/>
          <w:szCs w:val="22"/>
        </w:rPr>
      </w:pPr>
      <w:r w:rsidRPr="009B7CA4">
        <w:rPr>
          <w:rFonts w:ascii="Arial" w:hAnsi="Arial" w:cs="Arial"/>
          <w:sz w:val="22"/>
          <w:szCs w:val="22"/>
        </w:rPr>
        <w:t>Wykonawca zobowiązuje się uzgadniać z Zamawiającym każdy uruchamiany przejazd utrzymaniowo-naprawczy.</w:t>
      </w:r>
    </w:p>
    <w:p w14:paraId="50F5850F" w14:textId="05A25982" w:rsidR="00363BA3" w:rsidRPr="009B7CA4" w:rsidRDefault="00363BA3" w:rsidP="00A175CA">
      <w:pPr>
        <w:pStyle w:val="Tekstpodstawowywcity"/>
        <w:numPr>
          <w:ilvl w:val="0"/>
          <w:numId w:val="53"/>
        </w:numPr>
        <w:suppressAutoHyphens w:val="0"/>
        <w:spacing w:line="360" w:lineRule="auto"/>
        <w:ind w:left="-284" w:hanging="283"/>
        <w:rPr>
          <w:rFonts w:ascii="Arial" w:hAnsi="Arial" w:cs="Arial"/>
          <w:sz w:val="22"/>
          <w:szCs w:val="22"/>
        </w:rPr>
      </w:pPr>
      <w:r w:rsidRPr="009B7CA4">
        <w:rPr>
          <w:rFonts w:ascii="Arial" w:hAnsi="Arial" w:cs="Arial"/>
          <w:sz w:val="22"/>
          <w:szCs w:val="22"/>
        </w:rPr>
        <w:t>Zamawiający do uzgadniania przejazdów Wykonawcy wykonywanych na potrzeby realizacji Umowy, upoważnia następujące osoby:</w:t>
      </w:r>
    </w:p>
    <w:p w14:paraId="75FE7021" w14:textId="572D3B0B" w:rsidR="00363BA3" w:rsidRPr="009B7CA4" w:rsidRDefault="002821CC" w:rsidP="00A175CA">
      <w:pPr>
        <w:pStyle w:val="Tekstpodstawowywcity"/>
        <w:numPr>
          <w:ilvl w:val="0"/>
          <w:numId w:val="35"/>
        </w:numPr>
        <w:suppressAutoHyphens w:val="0"/>
        <w:spacing w:line="360" w:lineRule="auto"/>
        <w:ind w:left="-142" w:hanging="284"/>
        <w:rPr>
          <w:rFonts w:ascii="Arial" w:hAnsi="Arial" w:cs="Arial"/>
          <w:sz w:val="22"/>
          <w:szCs w:val="22"/>
        </w:rPr>
      </w:pPr>
      <w:r w:rsidRPr="009B7CA4">
        <w:rPr>
          <w:rFonts w:ascii="Arial" w:hAnsi="Arial" w:cs="Arial"/>
          <w:sz w:val="22"/>
          <w:szCs w:val="22"/>
        </w:rPr>
        <w:t>_____________</w:t>
      </w:r>
      <w:r w:rsidR="00363BA3" w:rsidRPr="009B7CA4">
        <w:rPr>
          <w:rFonts w:ascii="Arial" w:hAnsi="Arial" w:cs="Arial"/>
          <w:sz w:val="22"/>
          <w:szCs w:val="22"/>
        </w:rPr>
        <w:t xml:space="preserve"> (imię i nazwisko), </w:t>
      </w:r>
      <w:r w:rsidRPr="009B7CA4">
        <w:rPr>
          <w:rFonts w:ascii="Arial" w:hAnsi="Arial" w:cs="Arial"/>
          <w:sz w:val="22"/>
          <w:szCs w:val="22"/>
        </w:rPr>
        <w:t xml:space="preserve">_____________ </w:t>
      </w:r>
      <w:r w:rsidR="00363BA3" w:rsidRPr="009B7CA4">
        <w:rPr>
          <w:rFonts w:ascii="Arial" w:hAnsi="Arial" w:cs="Arial"/>
          <w:sz w:val="22"/>
          <w:szCs w:val="22"/>
        </w:rPr>
        <w:t xml:space="preserve">(stanowisko służbowe) – tel.: </w:t>
      </w:r>
      <w:r w:rsidRPr="009B7CA4">
        <w:rPr>
          <w:rFonts w:ascii="Arial" w:hAnsi="Arial" w:cs="Arial"/>
          <w:sz w:val="22"/>
          <w:szCs w:val="22"/>
        </w:rPr>
        <w:t>_____________</w:t>
      </w:r>
      <w:r w:rsidR="000152D3" w:rsidRPr="009B7CA4">
        <w:rPr>
          <w:rFonts w:ascii="Arial" w:hAnsi="Arial" w:cs="Arial"/>
          <w:sz w:val="22"/>
          <w:szCs w:val="22"/>
        </w:rPr>
        <w:t>,</w:t>
      </w:r>
    </w:p>
    <w:p w14:paraId="3D20A078" w14:textId="205C803B" w:rsidR="00363BA3" w:rsidRPr="009B7CA4" w:rsidRDefault="002821CC" w:rsidP="00A175CA">
      <w:pPr>
        <w:pStyle w:val="Tekstpodstawowywcity"/>
        <w:numPr>
          <w:ilvl w:val="0"/>
          <w:numId w:val="35"/>
        </w:numPr>
        <w:suppressAutoHyphens w:val="0"/>
        <w:spacing w:line="360" w:lineRule="auto"/>
        <w:ind w:left="-142" w:hanging="284"/>
        <w:rPr>
          <w:rFonts w:ascii="Arial" w:hAnsi="Arial" w:cs="Arial"/>
          <w:sz w:val="22"/>
          <w:szCs w:val="22"/>
        </w:rPr>
      </w:pPr>
      <w:r w:rsidRPr="009B7CA4">
        <w:rPr>
          <w:rFonts w:ascii="Arial" w:hAnsi="Arial" w:cs="Arial"/>
          <w:sz w:val="22"/>
          <w:szCs w:val="22"/>
        </w:rPr>
        <w:t xml:space="preserve">_____________ </w:t>
      </w:r>
      <w:r w:rsidR="00363BA3" w:rsidRPr="009B7CA4">
        <w:rPr>
          <w:rFonts w:ascii="Arial" w:hAnsi="Arial" w:cs="Arial"/>
          <w:sz w:val="22"/>
          <w:szCs w:val="22"/>
        </w:rPr>
        <w:t xml:space="preserve">(imię i nazwisko), </w:t>
      </w:r>
      <w:r w:rsidRPr="009B7CA4">
        <w:rPr>
          <w:rFonts w:ascii="Arial" w:hAnsi="Arial" w:cs="Arial"/>
          <w:sz w:val="22"/>
          <w:szCs w:val="22"/>
        </w:rPr>
        <w:t xml:space="preserve">_____________ </w:t>
      </w:r>
      <w:r w:rsidR="00363BA3" w:rsidRPr="009B7CA4">
        <w:rPr>
          <w:rFonts w:ascii="Arial" w:hAnsi="Arial" w:cs="Arial"/>
          <w:sz w:val="22"/>
          <w:szCs w:val="22"/>
        </w:rPr>
        <w:t xml:space="preserve">(stanowisko służbowe) – tel.: </w:t>
      </w:r>
      <w:r w:rsidRPr="009B7CA4">
        <w:rPr>
          <w:rFonts w:ascii="Arial" w:hAnsi="Arial" w:cs="Arial"/>
          <w:sz w:val="22"/>
          <w:szCs w:val="22"/>
        </w:rPr>
        <w:t>_____________</w:t>
      </w:r>
      <w:r w:rsidR="00363BA3" w:rsidRPr="009B7CA4">
        <w:rPr>
          <w:rFonts w:ascii="Arial" w:hAnsi="Arial" w:cs="Arial"/>
          <w:sz w:val="22"/>
          <w:szCs w:val="22"/>
        </w:rPr>
        <w:t>.</w:t>
      </w:r>
    </w:p>
    <w:p w14:paraId="27B8E673" w14:textId="77777777" w:rsidR="00363BA3" w:rsidRPr="009B7CA4" w:rsidRDefault="00363BA3" w:rsidP="00A175CA">
      <w:pPr>
        <w:numPr>
          <w:ilvl w:val="0"/>
          <w:numId w:val="54"/>
        </w:numPr>
        <w:tabs>
          <w:tab w:val="clear" w:pos="720"/>
        </w:tabs>
        <w:spacing w:line="360" w:lineRule="auto"/>
        <w:ind w:left="-284" w:hanging="283"/>
        <w:rPr>
          <w:rFonts w:ascii="Arial" w:hAnsi="Arial" w:cs="Arial"/>
          <w:sz w:val="22"/>
          <w:szCs w:val="22"/>
        </w:rPr>
      </w:pPr>
      <w:r w:rsidRPr="009B7CA4">
        <w:rPr>
          <w:rFonts w:ascii="Arial" w:hAnsi="Arial" w:cs="Arial"/>
          <w:sz w:val="22"/>
          <w:szCs w:val="22"/>
        </w:rPr>
        <w:t>Przed wykonaniem przejazdu utrzymaniowo-naprawczego Wykonawca zobowiązany jest złożyć wniosek o przydzielenie trasy pociągu.</w:t>
      </w:r>
    </w:p>
    <w:p w14:paraId="7B6D8EDC" w14:textId="398DD872" w:rsidR="00363BA3" w:rsidRPr="009B7CA4" w:rsidRDefault="00363BA3" w:rsidP="00A175CA">
      <w:pPr>
        <w:numPr>
          <w:ilvl w:val="0"/>
          <w:numId w:val="54"/>
        </w:numPr>
        <w:tabs>
          <w:tab w:val="clear" w:pos="720"/>
        </w:tabs>
        <w:spacing w:line="360" w:lineRule="auto"/>
        <w:ind w:left="-284" w:hanging="283"/>
        <w:rPr>
          <w:rFonts w:ascii="Arial" w:hAnsi="Arial" w:cs="Arial"/>
          <w:sz w:val="22"/>
          <w:szCs w:val="22"/>
        </w:rPr>
      </w:pPr>
      <w:r w:rsidRPr="009B7CA4">
        <w:rPr>
          <w:rFonts w:ascii="Arial" w:hAnsi="Arial" w:cs="Arial"/>
          <w:sz w:val="22"/>
          <w:szCs w:val="22"/>
        </w:rPr>
        <w:t>Przejazdy utrzymaniowo-naprawcze uruchamiane dla potrzeb usuwania skutków wypadków i</w:t>
      </w:r>
      <w:r w:rsidR="00FC24C4" w:rsidRPr="009B7CA4">
        <w:rPr>
          <w:rFonts w:ascii="Arial" w:hAnsi="Arial" w:cs="Arial"/>
          <w:sz w:val="22"/>
          <w:szCs w:val="22"/>
        </w:rPr>
        <w:t> </w:t>
      </w:r>
      <w:r w:rsidRPr="009B7CA4">
        <w:rPr>
          <w:rFonts w:ascii="Arial" w:hAnsi="Arial" w:cs="Arial"/>
          <w:sz w:val="22"/>
          <w:szCs w:val="22"/>
        </w:rPr>
        <w:t>incydentów kolejowych oraz awarii infrastruktury kolejowej</w:t>
      </w:r>
      <w:r w:rsidR="00FC24C4" w:rsidRPr="009B7CA4">
        <w:rPr>
          <w:rFonts w:ascii="Arial" w:hAnsi="Arial" w:cs="Arial"/>
          <w:sz w:val="22"/>
          <w:szCs w:val="22"/>
        </w:rPr>
        <w:t xml:space="preserve"> mogą być realizowane zgodnie z </w:t>
      </w:r>
      <w:r w:rsidRPr="009B7CA4">
        <w:rPr>
          <w:rFonts w:ascii="Arial" w:hAnsi="Arial" w:cs="Arial"/>
          <w:sz w:val="22"/>
          <w:szCs w:val="22"/>
        </w:rPr>
        <w:t>warunkami określonymi przez dyspozytora liniowego, bez opracowanego rozkładu jazdy.</w:t>
      </w:r>
    </w:p>
    <w:p w14:paraId="350E79E5" w14:textId="20B09964" w:rsidR="00363BA3" w:rsidRPr="009B7CA4" w:rsidRDefault="00363BA3" w:rsidP="00A175CA">
      <w:pPr>
        <w:numPr>
          <w:ilvl w:val="0"/>
          <w:numId w:val="54"/>
        </w:numPr>
        <w:tabs>
          <w:tab w:val="clear" w:pos="720"/>
        </w:tabs>
        <w:spacing w:line="360" w:lineRule="auto"/>
        <w:ind w:left="-284" w:hanging="283"/>
        <w:rPr>
          <w:rFonts w:ascii="Arial" w:hAnsi="Arial" w:cs="Arial"/>
          <w:sz w:val="22"/>
          <w:szCs w:val="22"/>
        </w:rPr>
      </w:pPr>
      <w:r w:rsidRPr="009B7CA4">
        <w:rPr>
          <w:rFonts w:ascii="Arial" w:hAnsi="Arial" w:cs="Arial"/>
          <w:sz w:val="22"/>
          <w:szCs w:val="22"/>
        </w:rPr>
        <w:t>Z zastrzeżeniem ust. 1</w:t>
      </w:r>
      <w:r w:rsidR="00D32A20" w:rsidRPr="009B7CA4">
        <w:rPr>
          <w:rFonts w:ascii="Arial" w:hAnsi="Arial" w:cs="Arial"/>
          <w:sz w:val="22"/>
          <w:szCs w:val="22"/>
        </w:rPr>
        <w:t>2</w:t>
      </w:r>
      <w:r w:rsidRPr="009B7CA4">
        <w:rPr>
          <w:rFonts w:ascii="Arial" w:hAnsi="Arial" w:cs="Arial"/>
          <w:sz w:val="22"/>
          <w:szCs w:val="22"/>
        </w:rPr>
        <w:t>, za przejazdy utrzymaniowo-naprawcze nie nalicza się opłat za usługi podstawowe i dodatkowe udostępniania, o których mowa w § 15 rozporządzenia Ministra Infrastruktury</w:t>
      </w:r>
      <w:r w:rsidR="000D5BF9" w:rsidRPr="009B7CA4">
        <w:rPr>
          <w:rFonts w:ascii="Arial" w:hAnsi="Arial" w:cs="Arial"/>
          <w:sz w:val="22"/>
          <w:szCs w:val="22"/>
        </w:rPr>
        <w:t xml:space="preserve"> i Budownictwa</w:t>
      </w:r>
      <w:r w:rsidRPr="009B7CA4">
        <w:rPr>
          <w:rFonts w:ascii="Arial" w:hAnsi="Arial" w:cs="Arial"/>
          <w:sz w:val="22"/>
          <w:szCs w:val="22"/>
        </w:rPr>
        <w:t xml:space="preserve"> z dnia </w:t>
      </w:r>
      <w:r w:rsidR="000D5BF9" w:rsidRPr="009B7CA4">
        <w:rPr>
          <w:rFonts w:ascii="Arial" w:hAnsi="Arial" w:cs="Arial"/>
          <w:sz w:val="22"/>
          <w:szCs w:val="22"/>
        </w:rPr>
        <w:t>7 kwietnia 2017</w:t>
      </w:r>
      <w:r w:rsidRPr="009B7CA4">
        <w:rPr>
          <w:rFonts w:ascii="Arial" w:hAnsi="Arial" w:cs="Arial"/>
          <w:sz w:val="22"/>
          <w:szCs w:val="22"/>
        </w:rPr>
        <w:t xml:space="preserve"> r. w sprawie </w:t>
      </w:r>
      <w:r w:rsidR="0011387E" w:rsidRPr="009B7CA4">
        <w:rPr>
          <w:rFonts w:ascii="Arial" w:hAnsi="Arial" w:cs="Arial"/>
          <w:sz w:val="22"/>
          <w:szCs w:val="22"/>
        </w:rPr>
        <w:t>udostępnia</w:t>
      </w:r>
      <w:r w:rsidR="000D5BF9" w:rsidRPr="009B7CA4">
        <w:rPr>
          <w:rFonts w:ascii="Arial" w:hAnsi="Arial" w:cs="Arial"/>
          <w:sz w:val="22"/>
          <w:szCs w:val="22"/>
        </w:rPr>
        <w:t xml:space="preserve">nia infrastruktury kolejowej </w:t>
      </w:r>
      <w:r w:rsidRPr="009B7CA4">
        <w:rPr>
          <w:rFonts w:ascii="Arial" w:hAnsi="Arial" w:cs="Arial"/>
          <w:sz w:val="22"/>
          <w:szCs w:val="22"/>
        </w:rPr>
        <w:t>(Dz. U. z 20</w:t>
      </w:r>
      <w:r w:rsidR="000D5BF9" w:rsidRPr="009B7CA4">
        <w:rPr>
          <w:rFonts w:ascii="Arial" w:hAnsi="Arial" w:cs="Arial"/>
          <w:sz w:val="22"/>
          <w:szCs w:val="22"/>
        </w:rPr>
        <w:t>17</w:t>
      </w:r>
      <w:r w:rsidR="007B4232" w:rsidRPr="009B7CA4">
        <w:rPr>
          <w:rFonts w:ascii="Arial" w:hAnsi="Arial" w:cs="Arial"/>
          <w:sz w:val="22"/>
          <w:szCs w:val="22"/>
        </w:rPr>
        <w:t xml:space="preserve"> r.</w:t>
      </w:r>
      <w:r w:rsidRPr="009B7CA4">
        <w:rPr>
          <w:rFonts w:ascii="Arial" w:hAnsi="Arial" w:cs="Arial"/>
          <w:sz w:val="22"/>
          <w:szCs w:val="22"/>
        </w:rPr>
        <w:t>, poz</w:t>
      </w:r>
      <w:r w:rsidR="007B4232" w:rsidRPr="009B7CA4">
        <w:rPr>
          <w:rFonts w:ascii="Arial" w:hAnsi="Arial" w:cs="Arial"/>
          <w:sz w:val="22"/>
          <w:szCs w:val="22"/>
        </w:rPr>
        <w:t>. 755)</w:t>
      </w:r>
      <w:r w:rsidR="00971292" w:rsidRPr="009B7CA4">
        <w:rPr>
          <w:rFonts w:ascii="Arial" w:hAnsi="Arial" w:cs="Arial"/>
          <w:sz w:val="22"/>
          <w:szCs w:val="22"/>
        </w:rPr>
        <w:t>.</w:t>
      </w:r>
    </w:p>
    <w:p w14:paraId="0767164B" w14:textId="0CFFC9FC" w:rsidR="00363BA3" w:rsidRPr="009B7CA4" w:rsidRDefault="00363BA3" w:rsidP="00A175CA">
      <w:pPr>
        <w:numPr>
          <w:ilvl w:val="0"/>
          <w:numId w:val="54"/>
        </w:numPr>
        <w:tabs>
          <w:tab w:val="clear" w:pos="720"/>
        </w:tabs>
        <w:spacing w:line="360" w:lineRule="auto"/>
        <w:ind w:left="-284" w:hanging="283"/>
        <w:rPr>
          <w:rFonts w:ascii="Arial" w:hAnsi="Arial" w:cs="Arial"/>
          <w:sz w:val="22"/>
          <w:szCs w:val="22"/>
        </w:rPr>
      </w:pPr>
      <w:r w:rsidRPr="009B7CA4">
        <w:rPr>
          <w:rFonts w:ascii="Arial" w:hAnsi="Arial" w:cs="Arial"/>
          <w:sz w:val="22"/>
          <w:szCs w:val="22"/>
        </w:rPr>
        <w:t xml:space="preserve">Przejazd pociągu roboczego Wykonawcy do miejsca wykonywania świadczenia gwarancyjnego nie podlega zwolnieniu z opłat, o których mowa w ust. </w:t>
      </w:r>
      <w:r w:rsidR="006C18F6" w:rsidRPr="009B7CA4">
        <w:rPr>
          <w:rFonts w:ascii="Arial" w:hAnsi="Arial" w:cs="Arial"/>
          <w:sz w:val="22"/>
          <w:szCs w:val="22"/>
        </w:rPr>
        <w:t>10</w:t>
      </w:r>
      <w:r w:rsidRPr="009B7CA4">
        <w:rPr>
          <w:rFonts w:ascii="Arial" w:hAnsi="Arial" w:cs="Arial"/>
          <w:sz w:val="22"/>
          <w:szCs w:val="22"/>
        </w:rPr>
        <w:t>.</w:t>
      </w:r>
    </w:p>
    <w:p w14:paraId="18CEF565" w14:textId="2269FCAF" w:rsidR="00363BA3" w:rsidRPr="009B7CA4" w:rsidRDefault="00363BA3" w:rsidP="00A175CA">
      <w:pPr>
        <w:numPr>
          <w:ilvl w:val="0"/>
          <w:numId w:val="54"/>
        </w:numPr>
        <w:tabs>
          <w:tab w:val="clear" w:pos="720"/>
        </w:tabs>
        <w:spacing w:line="360" w:lineRule="auto"/>
        <w:ind w:left="-284" w:hanging="283"/>
        <w:rPr>
          <w:rFonts w:ascii="Arial" w:hAnsi="Arial" w:cs="Arial"/>
          <w:sz w:val="22"/>
          <w:szCs w:val="22"/>
        </w:rPr>
      </w:pPr>
      <w:r w:rsidRPr="009B7CA4">
        <w:rPr>
          <w:rFonts w:ascii="Arial" w:hAnsi="Arial" w:cs="Arial"/>
          <w:sz w:val="22"/>
          <w:szCs w:val="22"/>
        </w:rPr>
        <w:t>Wykonawca, w przypadku konieczności zrealizowania przej</w:t>
      </w:r>
      <w:r w:rsidR="00FC24C4" w:rsidRPr="009B7CA4">
        <w:rPr>
          <w:rFonts w:ascii="Arial" w:hAnsi="Arial" w:cs="Arial"/>
          <w:sz w:val="22"/>
          <w:szCs w:val="22"/>
        </w:rPr>
        <w:t>azdu utrzymaniowo-naprawczego z </w:t>
      </w:r>
      <w:r w:rsidRPr="009B7CA4">
        <w:rPr>
          <w:rFonts w:ascii="Arial" w:hAnsi="Arial" w:cs="Arial"/>
          <w:sz w:val="22"/>
          <w:szCs w:val="22"/>
        </w:rPr>
        <w:t>wykorzystaniem trakcji elektrycznej, musi posiadać zawartą umowę z</w:t>
      </w:r>
      <w:r w:rsidR="0015378D" w:rsidRPr="009B7CA4">
        <w:rPr>
          <w:rFonts w:ascii="Arial" w:hAnsi="Arial" w:cs="Arial"/>
          <w:sz w:val="22"/>
          <w:szCs w:val="22"/>
        </w:rPr>
        <w:t> </w:t>
      </w:r>
      <w:r w:rsidR="00FC24C4" w:rsidRPr="009B7CA4">
        <w:rPr>
          <w:rFonts w:ascii="Arial" w:hAnsi="Arial" w:cs="Arial"/>
          <w:sz w:val="22"/>
          <w:szCs w:val="22"/>
        </w:rPr>
        <w:t>„P</w:t>
      </w:r>
      <w:r w:rsidR="00D966E7" w:rsidRPr="009B7CA4">
        <w:rPr>
          <w:rFonts w:ascii="Arial" w:hAnsi="Arial" w:cs="Arial"/>
          <w:sz w:val="22"/>
          <w:szCs w:val="22"/>
        </w:rPr>
        <w:t>GE</w:t>
      </w:r>
      <w:r w:rsidR="00FC24C4" w:rsidRPr="009B7CA4">
        <w:rPr>
          <w:rFonts w:ascii="Arial" w:hAnsi="Arial" w:cs="Arial"/>
          <w:sz w:val="22"/>
          <w:szCs w:val="22"/>
        </w:rPr>
        <w:t xml:space="preserve"> Energetyka</w:t>
      </w:r>
      <w:r w:rsidR="00D966E7" w:rsidRPr="009B7CA4">
        <w:rPr>
          <w:rFonts w:ascii="Arial" w:hAnsi="Arial" w:cs="Arial"/>
          <w:sz w:val="22"/>
          <w:szCs w:val="22"/>
        </w:rPr>
        <w:t xml:space="preserve"> Kolejowa</w:t>
      </w:r>
      <w:r w:rsidR="00FC24C4" w:rsidRPr="009B7CA4">
        <w:rPr>
          <w:rFonts w:ascii="Arial" w:hAnsi="Arial" w:cs="Arial"/>
          <w:sz w:val="22"/>
          <w:szCs w:val="22"/>
        </w:rPr>
        <w:t xml:space="preserve">” </w:t>
      </w:r>
      <w:r w:rsidR="00D966E7" w:rsidRPr="009B7CA4">
        <w:rPr>
          <w:rFonts w:ascii="Arial" w:hAnsi="Arial" w:cs="Arial"/>
          <w:sz w:val="22"/>
          <w:szCs w:val="22"/>
        </w:rPr>
        <w:t>S.A.</w:t>
      </w:r>
      <w:r w:rsidR="00FC24C4" w:rsidRPr="009B7CA4">
        <w:rPr>
          <w:rFonts w:ascii="Arial" w:hAnsi="Arial" w:cs="Arial"/>
          <w:sz w:val="22"/>
          <w:szCs w:val="22"/>
        </w:rPr>
        <w:t xml:space="preserve"> z </w:t>
      </w:r>
      <w:r w:rsidRPr="009B7CA4">
        <w:rPr>
          <w:rFonts w:ascii="Arial" w:hAnsi="Arial" w:cs="Arial"/>
          <w:sz w:val="22"/>
          <w:szCs w:val="22"/>
        </w:rPr>
        <w:t>siedzibą w Warszawie na dostarczanie energii elektrycznej na cele trakcyjne.</w:t>
      </w:r>
    </w:p>
    <w:p w14:paraId="260E6166" w14:textId="57306A0A" w:rsidR="0051564D" w:rsidRPr="00DD5AF3" w:rsidRDefault="0051564D" w:rsidP="007A06EA">
      <w:pPr>
        <w:spacing w:line="360" w:lineRule="auto"/>
        <w:ind w:left="-284"/>
        <w:jc w:val="center"/>
        <w:rPr>
          <w:rFonts w:ascii="Arial" w:hAnsi="Arial" w:cs="Arial"/>
          <w:b/>
          <w:sz w:val="22"/>
          <w:szCs w:val="22"/>
        </w:rPr>
      </w:pPr>
      <w:r w:rsidRPr="00DD5AF3">
        <w:rPr>
          <w:rFonts w:ascii="Arial" w:hAnsi="Arial" w:cs="Arial"/>
          <w:b/>
          <w:sz w:val="22"/>
          <w:szCs w:val="22"/>
        </w:rPr>
        <w:t xml:space="preserve">§ </w:t>
      </w:r>
      <w:r w:rsidR="00114706" w:rsidRPr="00DD5AF3">
        <w:rPr>
          <w:rFonts w:ascii="Arial" w:hAnsi="Arial" w:cs="Arial"/>
          <w:b/>
          <w:sz w:val="22"/>
          <w:szCs w:val="22"/>
        </w:rPr>
        <w:t>10</w:t>
      </w:r>
    </w:p>
    <w:p w14:paraId="10BB4F43" w14:textId="77777777" w:rsidR="0051564D" w:rsidRPr="00DD5AF3" w:rsidRDefault="0051564D" w:rsidP="007A06EA">
      <w:pPr>
        <w:spacing w:line="360" w:lineRule="auto"/>
        <w:ind w:left="-284"/>
        <w:jc w:val="center"/>
        <w:rPr>
          <w:rFonts w:ascii="Arial" w:hAnsi="Arial" w:cs="Arial"/>
          <w:b/>
          <w:sz w:val="22"/>
          <w:szCs w:val="22"/>
        </w:rPr>
      </w:pPr>
      <w:r w:rsidRPr="00DD5AF3">
        <w:rPr>
          <w:rFonts w:ascii="Arial" w:hAnsi="Arial" w:cs="Arial"/>
          <w:b/>
          <w:sz w:val="22"/>
          <w:szCs w:val="22"/>
        </w:rPr>
        <w:t>Materiały</w:t>
      </w:r>
    </w:p>
    <w:p w14:paraId="328A14F3" w14:textId="2C92680D" w:rsidR="0051564D" w:rsidRPr="00DD5AF3" w:rsidRDefault="0051564D" w:rsidP="007A06EA">
      <w:pPr>
        <w:numPr>
          <w:ilvl w:val="0"/>
          <w:numId w:val="8"/>
        </w:numPr>
        <w:spacing w:line="360" w:lineRule="auto"/>
        <w:ind w:left="-284" w:hanging="357"/>
        <w:rPr>
          <w:rFonts w:ascii="Arial" w:hAnsi="Arial" w:cs="Arial"/>
          <w:sz w:val="22"/>
          <w:szCs w:val="22"/>
        </w:rPr>
      </w:pPr>
      <w:r w:rsidRPr="00DD5AF3">
        <w:rPr>
          <w:rFonts w:ascii="Arial" w:hAnsi="Arial" w:cs="Arial"/>
          <w:sz w:val="22"/>
          <w:szCs w:val="22"/>
        </w:rPr>
        <w:t xml:space="preserve">Strony ustalają, że materiały i urządzenia niezbędne do wykonania Robót zostaną zapewnione przez </w:t>
      </w:r>
      <w:r w:rsidR="00BB791A" w:rsidRPr="00DD5AF3">
        <w:rPr>
          <w:rFonts w:ascii="Arial" w:hAnsi="Arial" w:cs="Arial"/>
          <w:sz w:val="22"/>
          <w:szCs w:val="22"/>
        </w:rPr>
        <w:t>Wykonawcę</w:t>
      </w:r>
      <w:r w:rsidRPr="00DD5AF3">
        <w:rPr>
          <w:rFonts w:ascii="Arial" w:hAnsi="Arial" w:cs="Arial"/>
          <w:sz w:val="22"/>
          <w:szCs w:val="22"/>
        </w:rPr>
        <w:t>.</w:t>
      </w:r>
    </w:p>
    <w:p w14:paraId="76527621" w14:textId="07AE8E59" w:rsidR="0051564D" w:rsidRPr="00DD5AF3" w:rsidRDefault="0051564D" w:rsidP="007A06EA">
      <w:pPr>
        <w:numPr>
          <w:ilvl w:val="0"/>
          <w:numId w:val="8"/>
        </w:numPr>
        <w:spacing w:line="360" w:lineRule="auto"/>
        <w:ind w:left="-284" w:hanging="357"/>
        <w:rPr>
          <w:rFonts w:ascii="Arial" w:hAnsi="Arial" w:cs="Arial"/>
          <w:sz w:val="22"/>
          <w:szCs w:val="22"/>
        </w:rPr>
      </w:pPr>
      <w:r w:rsidRPr="00DD5AF3">
        <w:rPr>
          <w:rFonts w:ascii="Arial" w:hAnsi="Arial" w:cs="Arial"/>
          <w:sz w:val="22"/>
          <w:szCs w:val="22"/>
        </w:rPr>
        <w:lastRenderedPageBreak/>
        <w:t xml:space="preserve">Strony ustalają, że narzędzia i sprzęt niezbędny do wykonania Robót zostaną zapewnione przez </w:t>
      </w:r>
      <w:r w:rsidR="00BB791A" w:rsidRPr="00DD5AF3">
        <w:rPr>
          <w:rFonts w:ascii="Arial" w:hAnsi="Arial" w:cs="Arial"/>
          <w:sz w:val="22"/>
          <w:szCs w:val="22"/>
        </w:rPr>
        <w:t>Wykonawcę</w:t>
      </w:r>
      <w:r w:rsidRPr="00DD5AF3">
        <w:rPr>
          <w:rFonts w:ascii="Arial" w:hAnsi="Arial" w:cs="Arial"/>
          <w:sz w:val="22"/>
          <w:szCs w:val="22"/>
        </w:rPr>
        <w:t>.</w:t>
      </w:r>
    </w:p>
    <w:p w14:paraId="548AD79C" w14:textId="4E9794B8" w:rsidR="0051564D" w:rsidRPr="00DD5AF3" w:rsidRDefault="0051564D" w:rsidP="007A06EA">
      <w:pPr>
        <w:numPr>
          <w:ilvl w:val="0"/>
          <w:numId w:val="8"/>
        </w:numPr>
        <w:spacing w:line="360" w:lineRule="auto"/>
        <w:ind w:left="-284" w:hanging="357"/>
        <w:rPr>
          <w:rFonts w:ascii="Arial" w:hAnsi="Arial" w:cs="Arial"/>
          <w:sz w:val="22"/>
          <w:szCs w:val="22"/>
        </w:rPr>
      </w:pPr>
      <w:r w:rsidRPr="00DD5AF3">
        <w:rPr>
          <w:rFonts w:ascii="Arial" w:hAnsi="Arial" w:cs="Arial"/>
          <w:sz w:val="22"/>
          <w:szCs w:val="22"/>
        </w:rPr>
        <w:t xml:space="preserve">Koszty zakupu materiałów i urządzeń niezbędnych do wykonania Robót </w:t>
      </w:r>
      <w:r w:rsidR="005B2EB3" w:rsidRPr="00DD5AF3">
        <w:rPr>
          <w:rFonts w:ascii="Arial" w:hAnsi="Arial" w:cs="Arial"/>
          <w:sz w:val="22"/>
          <w:szCs w:val="22"/>
        </w:rPr>
        <w:t>obciążają</w:t>
      </w:r>
      <w:r w:rsidRPr="00DD5AF3">
        <w:rPr>
          <w:rFonts w:ascii="Arial" w:hAnsi="Arial" w:cs="Arial"/>
          <w:sz w:val="22"/>
          <w:szCs w:val="22"/>
        </w:rPr>
        <w:t xml:space="preserve"> </w:t>
      </w:r>
      <w:r w:rsidR="00BB791A" w:rsidRPr="00DD5AF3">
        <w:rPr>
          <w:rFonts w:ascii="Arial" w:hAnsi="Arial" w:cs="Arial"/>
          <w:sz w:val="22"/>
          <w:szCs w:val="22"/>
        </w:rPr>
        <w:t>Wykonawcę</w:t>
      </w:r>
      <w:r w:rsidRPr="00DD5AF3">
        <w:rPr>
          <w:rFonts w:ascii="Arial" w:hAnsi="Arial" w:cs="Arial"/>
          <w:sz w:val="22"/>
          <w:szCs w:val="22"/>
        </w:rPr>
        <w:t>.</w:t>
      </w:r>
    </w:p>
    <w:p w14:paraId="6D7E4CD1" w14:textId="77777777" w:rsidR="0051564D" w:rsidRPr="00DD5AF3" w:rsidRDefault="0051564D" w:rsidP="007A06EA">
      <w:pPr>
        <w:numPr>
          <w:ilvl w:val="0"/>
          <w:numId w:val="8"/>
        </w:numPr>
        <w:spacing w:line="360" w:lineRule="auto"/>
        <w:ind w:left="-284" w:hanging="357"/>
        <w:rPr>
          <w:rFonts w:ascii="Arial" w:hAnsi="Arial" w:cs="Arial"/>
          <w:sz w:val="22"/>
          <w:szCs w:val="22"/>
        </w:rPr>
      </w:pPr>
      <w:r w:rsidRPr="00DD5AF3">
        <w:rPr>
          <w:rFonts w:ascii="Arial" w:hAnsi="Arial" w:cs="Arial"/>
          <w:sz w:val="22"/>
          <w:szCs w:val="22"/>
        </w:rPr>
        <w:t>Zastosowane do wykonywania Robót materiały i urządzenia będą:</w:t>
      </w:r>
    </w:p>
    <w:p w14:paraId="2155E344" w14:textId="77777777" w:rsidR="0051564D" w:rsidRPr="007A06EA" w:rsidRDefault="0051564D" w:rsidP="00A175CA">
      <w:pPr>
        <w:pStyle w:val="Tekstpodstawowywcity"/>
        <w:numPr>
          <w:ilvl w:val="0"/>
          <w:numId w:val="27"/>
        </w:numPr>
        <w:tabs>
          <w:tab w:val="clear" w:pos="1644"/>
          <w:tab w:val="num" w:pos="0"/>
        </w:tabs>
        <w:suppressAutoHyphens w:val="0"/>
        <w:spacing w:line="360" w:lineRule="auto"/>
        <w:ind w:left="-284" w:firstLine="0"/>
        <w:rPr>
          <w:rFonts w:ascii="Arial" w:hAnsi="Arial" w:cs="Arial"/>
          <w:sz w:val="22"/>
          <w:szCs w:val="22"/>
        </w:rPr>
      </w:pPr>
      <w:r w:rsidRPr="00DD5AF3">
        <w:rPr>
          <w:rFonts w:ascii="Arial" w:hAnsi="Arial" w:cs="Arial"/>
          <w:sz w:val="22"/>
          <w:szCs w:val="22"/>
        </w:rPr>
        <w:t>odpowiadać parametrom i typom</w:t>
      </w:r>
      <w:r w:rsidRPr="007A06EA">
        <w:rPr>
          <w:rFonts w:ascii="Arial" w:hAnsi="Arial" w:cs="Arial"/>
          <w:sz w:val="22"/>
          <w:szCs w:val="22"/>
        </w:rPr>
        <w:t xml:space="preserve"> wskazanym w dokumentacji projektowej,</w:t>
      </w:r>
    </w:p>
    <w:p w14:paraId="76FC6C8F" w14:textId="7B7F5FF7" w:rsidR="0051564D" w:rsidRPr="007A06EA" w:rsidRDefault="0051564D" w:rsidP="00A175CA">
      <w:pPr>
        <w:pStyle w:val="Tekstpodstawowywcity"/>
        <w:numPr>
          <w:ilvl w:val="0"/>
          <w:numId w:val="27"/>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6E0ADDE7" w:rsidR="0051564D" w:rsidRPr="007A06EA" w:rsidRDefault="0051564D" w:rsidP="00A175CA">
      <w:pPr>
        <w:pStyle w:val="Tekstpodstawowywcity"/>
        <w:numPr>
          <w:ilvl w:val="0"/>
          <w:numId w:val="27"/>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A175CA">
      <w:pPr>
        <w:pStyle w:val="Tekstpodstawowywcity"/>
        <w:numPr>
          <w:ilvl w:val="0"/>
          <w:numId w:val="27"/>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0198A196" w:rsidR="0015378D" w:rsidRPr="007A06EA" w:rsidRDefault="005B2EB3" w:rsidP="007A06EA">
      <w:pPr>
        <w:numPr>
          <w:ilvl w:val="0"/>
          <w:numId w:val="8"/>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r w:rsidR="00DA1677">
        <w:rPr>
          <w:rFonts w:ascii="Arial" w:hAnsi="Arial" w:cs="Arial"/>
          <w:sz w:val="22"/>
          <w:szCs w:val="22"/>
        </w:rPr>
        <w:t>.</w:t>
      </w:r>
    </w:p>
    <w:p w14:paraId="500FF63E" w14:textId="5B3AB255"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11</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A175CA">
      <w:pPr>
        <w:numPr>
          <w:ilvl w:val="0"/>
          <w:numId w:val="37"/>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3F45C474" w:rsidR="0003519D" w:rsidRPr="007A06EA" w:rsidRDefault="0003519D" w:rsidP="00A175CA">
      <w:pPr>
        <w:pStyle w:val="Akapitzlist"/>
        <w:numPr>
          <w:ilvl w:val="0"/>
          <w:numId w:val="44"/>
        </w:numPr>
        <w:spacing w:line="360" w:lineRule="auto"/>
        <w:ind w:left="0" w:hanging="284"/>
        <w:rPr>
          <w:rFonts w:ascii="Arial" w:hAnsi="Arial" w:cs="Arial"/>
          <w:sz w:val="22"/>
          <w:szCs w:val="22"/>
        </w:rPr>
      </w:pPr>
      <w:r w:rsidRPr="007A06EA">
        <w:rPr>
          <w:rFonts w:ascii="Arial" w:hAnsi="Arial" w:cs="Arial"/>
          <w:sz w:val="22"/>
          <w:szCs w:val="22"/>
        </w:rPr>
        <w:t>Netto: …….PLN (słownie: …..)</w:t>
      </w:r>
    </w:p>
    <w:p w14:paraId="2E2FAD2C" w14:textId="6F9F60D9" w:rsidR="0003519D" w:rsidRPr="00DA1677" w:rsidRDefault="0003519D" w:rsidP="00A175CA">
      <w:pPr>
        <w:pStyle w:val="Akapitzlist"/>
        <w:numPr>
          <w:ilvl w:val="0"/>
          <w:numId w:val="44"/>
        </w:numPr>
        <w:spacing w:line="360" w:lineRule="auto"/>
        <w:ind w:left="0" w:hanging="284"/>
        <w:rPr>
          <w:rFonts w:ascii="Arial" w:hAnsi="Arial" w:cs="Arial"/>
          <w:sz w:val="22"/>
          <w:szCs w:val="22"/>
        </w:rPr>
      </w:pPr>
      <w:r w:rsidRPr="00DA1677">
        <w:rPr>
          <w:rFonts w:ascii="Arial" w:hAnsi="Arial" w:cs="Arial"/>
          <w:sz w:val="22"/>
          <w:szCs w:val="22"/>
        </w:rPr>
        <w:t>VAT …% ……..PLN (słownie:……)</w:t>
      </w:r>
    </w:p>
    <w:p w14:paraId="76134EA4" w14:textId="7B127E25" w:rsidR="0003519D" w:rsidRPr="00DA1677" w:rsidRDefault="0003519D" w:rsidP="00A175CA">
      <w:pPr>
        <w:pStyle w:val="Akapitzlist"/>
        <w:numPr>
          <w:ilvl w:val="0"/>
          <w:numId w:val="44"/>
        </w:numPr>
        <w:spacing w:line="360" w:lineRule="auto"/>
        <w:ind w:left="0" w:hanging="284"/>
        <w:contextualSpacing w:val="0"/>
        <w:rPr>
          <w:rFonts w:ascii="Arial" w:hAnsi="Arial" w:cs="Arial"/>
          <w:sz w:val="22"/>
          <w:szCs w:val="22"/>
        </w:rPr>
      </w:pPr>
      <w:r w:rsidRPr="00DA1677">
        <w:rPr>
          <w:rFonts w:ascii="Arial" w:hAnsi="Arial" w:cs="Arial"/>
          <w:sz w:val="22"/>
          <w:szCs w:val="22"/>
        </w:rPr>
        <w:t>Brutto:…….PLN (słownie:….)</w:t>
      </w:r>
    </w:p>
    <w:p w14:paraId="55A9F87F" w14:textId="28367B0A" w:rsidR="0051564D" w:rsidRPr="007A06EA" w:rsidRDefault="00476E6C" w:rsidP="00A175CA">
      <w:pPr>
        <w:pStyle w:val="Akapitzlist"/>
        <w:numPr>
          <w:ilvl w:val="0"/>
          <w:numId w:val="38"/>
        </w:numPr>
        <w:spacing w:line="360" w:lineRule="auto"/>
        <w:ind w:left="-284" w:hanging="425"/>
        <w:rPr>
          <w:rFonts w:ascii="Arial" w:hAnsi="Arial" w:cs="Arial"/>
          <w:i/>
          <w:sz w:val="22"/>
          <w:szCs w:val="22"/>
        </w:rPr>
      </w:pPr>
      <w:r w:rsidRPr="00DA1677">
        <w:rPr>
          <w:rFonts w:ascii="Arial" w:hAnsi="Arial" w:cs="Arial"/>
          <w:iCs/>
          <w:sz w:val="22"/>
          <w:szCs w:val="22"/>
        </w:rPr>
        <w:t>Wynagrodzenie określone w ust. 1 jest stałe i nie będzie podlegać jakimkolwiek zmianom.</w:t>
      </w:r>
      <w:r w:rsidRPr="00DA1677">
        <w:rPr>
          <w:rFonts w:ascii="Arial" w:hAnsi="Arial" w:cs="Arial"/>
          <w:i/>
          <w:sz w:val="22"/>
          <w:szCs w:val="22"/>
        </w:rPr>
        <w:t xml:space="preserve"> </w:t>
      </w:r>
      <w:r w:rsidR="0051564D" w:rsidRPr="00DA1677">
        <w:rPr>
          <w:rFonts w:ascii="Arial" w:hAnsi="Arial" w:cs="Arial"/>
          <w:sz w:val="22"/>
          <w:szCs w:val="22"/>
        </w:rPr>
        <w:t>Zapłata Wynagrodzenia</w:t>
      </w:r>
      <w:r w:rsidR="005B2EB3" w:rsidRPr="00DA1677">
        <w:rPr>
          <w:rFonts w:ascii="Arial" w:hAnsi="Arial" w:cs="Arial"/>
          <w:sz w:val="22"/>
          <w:szCs w:val="22"/>
        </w:rPr>
        <w:t xml:space="preserve"> zgodnie z Umową</w:t>
      </w:r>
      <w:r w:rsidR="0051564D" w:rsidRPr="00DA1677">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z </w:t>
      </w:r>
      <w:r w:rsidR="0015378D" w:rsidRPr="00DA1677">
        <w:rPr>
          <w:rFonts w:ascii="Arial" w:hAnsi="Arial" w:cs="Arial"/>
          <w:sz w:val="22"/>
          <w:szCs w:val="22"/>
        </w:rPr>
        <w:t> </w:t>
      </w:r>
      <w:r w:rsidR="0051564D" w:rsidRPr="00DA1677">
        <w:rPr>
          <w:rFonts w:ascii="Arial" w:hAnsi="Arial" w:cs="Arial"/>
          <w:sz w:val="22"/>
          <w:szCs w:val="22"/>
        </w:rPr>
        <w:t xml:space="preserve">zastrzeżeniem § 1 ust. </w:t>
      </w:r>
      <w:r w:rsidR="00DA1677" w:rsidRPr="00DA1677">
        <w:rPr>
          <w:rFonts w:ascii="Arial" w:hAnsi="Arial" w:cs="Arial"/>
          <w:sz w:val="22"/>
          <w:szCs w:val="22"/>
        </w:rPr>
        <w:t>2</w:t>
      </w:r>
      <w:r w:rsidR="00A84A20" w:rsidRPr="00DA1677">
        <w:rPr>
          <w:rFonts w:ascii="Arial" w:hAnsi="Arial" w:cs="Arial"/>
          <w:sz w:val="22"/>
          <w:szCs w:val="22"/>
        </w:rPr>
        <w:t xml:space="preserve"> pkt </w:t>
      </w:r>
      <w:r w:rsidR="00BF0E03" w:rsidRPr="00DA1677">
        <w:rPr>
          <w:rFonts w:ascii="Arial" w:hAnsi="Arial" w:cs="Arial"/>
          <w:sz w:val="22"/>
          <w:szCs w:val="22"/>
        </w:rPr>
        <w:t>9</w:t>
      </w:r>
      <w:r w:rsidR="00A84A20" w:rsidRPr="00DA1677">
        <w:rPr>
          <w:rFonts w:ascii="Arial" w:hAnsi="Arial" w:cs="Arial"/>
          <w:sz w:val="22"/>
          <w:szCs w:val="22"/>
        </w:rPr>
        <w:t xml:space="preserve"> </w:t>
      </w:r>
      <w:r w:rsidR="0051564D" w:rsidRPr="00DA1677">
        <w:rPr>
          <w:rFonts w:ascii="Arial" w:hAnsi="Arial" w:cs="Arial"/>
          <w:sz w:val="22"/>
          <w:szCs w:val="22"/>
        </w:rPr>
        <w:t>Umowy</w:t>
      </w:r>
      <w:r w:rsidR="0051564D" w:rsidRPr="007A06EA">
        <w:rPr>
          <w:rFonts w:ascii="Arial" w:hAnsi="Arial" w:cs="Arial"/>
          <w:sz w:val="22"/>
          <w:szCs w:val="22"/>
        </w:rPr>
        <w:t xml:space="preserve">.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r w:rsidR="0051564D" w:rsidRPr="007A06EA">
        <w:rPr>
          <w:rFonts w:ascii="Arial" w:hAnsi="Arial" w:cs="Arial"/>
          <w:i/>
          <w:sz w:val="22"/>
          <w:szCs w:val="22"/>
        </w:rPr>
        <w:t xml:space="preserve"> </w:t>
      </w:r>
    </w:p>
    <w:p w14:paraId="74AEFEC5" w14:textId="77777777" w:rsidR="003B336F" w:rsidRPr="00DA1677" w:rsidRDefault="003B336F" w:rsidP="00A175CA">
      <w:pPr>
        <w:numPr>
          <w:ilvl w:val="0"/>
          <w:numId w:val="39"/>
        </w:numPr>
        <w:tabs>
          <w:tab w:val="clear" w:pos="720"/>
        </w:tabs>
        <w:spacing w:line="360" w:lineRule="auto"/>
        <w:ind w:left="-284" w:hanging="425"/>
        <w:rPr>
          <w:rFonts w:ascii="Arial" w:hAnsi="Arial" w:cs="Arial"/>
          <w:sz w:val="22"/>
          <w:szCs w:val="22"/>
        </w:rPr>
      </w:pPr>
      <w:r w:rsidRPr="00DA1677">
        <w:rPr>
          <w:rFonts w:ascii="Arial" w:hAnsi="Arial" w:cs="Arial"/>
          <w:sz w:val="22"/>
          <w:szCs w:val="22"/>
        </w:rPr>
        <w:t xml:space="preserve">W celu uniknięcia wątpliwości Strony potwierdzają, że </w:t>
      </w:r>
      <w:r w:rsidR="008F132E" w:rsidRPr="00DA1677">
        <w:rPr>
          <w:rFonts w:ascii="Arial" w:hAnsi="Arial" w:cs="Arial"/>
          <w:sz w:val="22"/>
          <w:szCs w:val="22"/>
        </w:rPr>
        <w:t>W</w:t>
      </w:r>
      <w:r w:rsidRPr="00DA1677">
        <w:rPr>
          <w:rFonts w:ascii="Arial" w:hAnsi="Arial" w:cs="Arial"/>
          <w:sz w:val="22"/>
          <w:szCs w:val="22"/>
        </w:rPr>
        <w:t xml:space="preserve">ynagrodzenie </w:t>
      </w:r>
      <w:r w:rsidR="008F132E" w:rsidRPr="00DA1677">
        <w:rPr>
          <w:rFonts w:ascii="Arial" w:hAnsi="Arial" w:cs="Arial"/>
          <w:sz w:val="22"/>
          <w:szCs w:val="22"/>
        </w:rPr>
        <w:t xml:space="preserve">należne </w:t>
      </w:r>
      <w:r w:rsidRPr="00DA1677">
        <w:rPr>
          <w:rFonts w:ascii="Arial" w:hAnsi="Arial" w:cs="Arial"/>
          <w:sz w:val="22"/>
          <w:szCs w:val="22"/>
        </w:rPr>
        <w:t>Wykonawcy obejmuje również wszelkie koszty poniesione przez Wykonawcę w związku z zaistnieniem sytuacji określonej w § 8 ust. 2 Umowy.</w:t>
      </w:r>
    </w:p>
    <w:p w14:paraId="5A0F9C1B" w14:textId="3CAD3056" w:rsidR="002B4773" w:rsidRPr="007A06EA" w:rsidRDefault="0051564D" w:rsidP="00A175CA">
      <w:pPr>
        <w:numPr>
          <w:ilvl w:val="0"/>
          <w:numId w:val="39"/>
        </w:numPr>
        <w:spacing w:line="360" w:lineRule="auto"/>
        <w:ind w:left="-284" w:hanging="357"/>
        <w:rPr>
          <w:rFonts w:ascii="Arial" w:hAnsi="Arial" w:cs="Arial"/>
          <w:sz w:val="22"/>
          <w:szCs w:val="22"/>
        </w:rPr>
      </w:pPr>
      <w:r w:rsidRPr="00DA1677">
        <w:rPr>
          <w:rFonts w:ascii="Arial" w:hAnsi="Arial" w:cs="Arial"/>
          <w:sz w:val="22"/>
          <w:szCs w:val="22"/>
        </w:rPr>
        <w:lastRenderedPageBreak/>
        <w:t xml:space="preserve">Podstawę do wystawienia faktury przez Wykonawcę stanowić będzie </w:t>
      </w:r>
      <w:r w:rsidR="00CD59BB" w:rsidRPr="00DA1677">
        <w:rPr>
          <w:rFonts w:ascii="Arial" w:hAnsi="Arial" w:cs="Arial"/>
          <w:sz w:val="22"/>
          <w:szCs w:val="22"/>
        </w:rPr>
        <w:t xml:space="preserve">oryginał </w:t>
      </w:r>
      <w:r w:rsidR="0083232D" w:rsidRPr="00DA1677">
        <w:rPr>
          <w:rFonts w:ascii="Arial" w:hAnsi="Arial" w:cs="Arial"/>
          <w:sz w:val="22"/>
          <w:szCs w:val="22"/>
        </w:rPr>
        <w:t>P</w:t>
      </w:r>
      <w:r w:rsidR="00CD59BB" w:rsidRPr="00DA1677">
        <w:rPr>
          <w:rFonts w:ascii="Arial" w:hAnsi="Arial" w:cs="Arial"/>
          <w:sz w:val="22"/>
          <w:szCs w:val="22"/>
        </w:rPr>
        <w:t xml:space="preserve">rotokołu </w:t>
      </w:r>
      <w:r w:rsidRPr="00DA1677">
        <w:rPr>
          <w:rFonts w:ascii="Arial" w:hAnsi="Arial" w:cs="Arial"/>
          <w:sz w:val="22"/>
          <w:szCs w:val="22"/>
        </w:rPr>
        <w:t>z</w:t>
      </w:r>
      <w:r w:rsidR="0015378D" w:rsidRPr="00DA1677">
        <w:rPr>
          <w:rFonts w:ascii="Arial" w:hAnsi="Arial" w:cs="Arial"/>
          <w:sz w:val="22"/>
          <w:szCs w:val="22"/>
        </w:rPr>
        <w:t> </w:t>
      </w:r>
      <w:r w:rsidRPr="00DA1677">
        <w:rPr>
          <w:rFonts w:ascii="Arial" w:hAnsi="Arial" w:cs="Arial"/>
          <w:sz w:val="22"/>
          <w:szCs w:val="22"/>
        </w:rPr>
        <w:t>dokonanego odbioru końcowego,</w:t>
      </w:r>
      <w:r w:rsidR="00B91CEB" w:rsidRPr="00DA1677">
        <w:rPr>
          <w:rFonts w:ascii="Arial" w:hAnsi="Arial" w:cs="Arial"/>
          <w:sz w:val="22"/>
          <w:szCs w:val="22"/>
        </w:rPr>
        <w:t xml:space="preserve"> potwierdzający wykonanie Robót</w:t>
      </w:r>
      <w:r w:rsidRPr="00DA1677">
        <w:rPr>
          <w:rFonts w:ascii="Arial" w:hAnsi="Arial" w:cs="Arial"/>
          <w:sz w:val="22"/>
          <w:szCs w:val="22"/>
        </w:rPr>
        <w:t xml:space="preserve"> podpisany przez osoby, o których mowa w § 1</w:t>
      </w:r>
      <w:r w:rsidR="006A72AF" w:rsidRPr="00DA1677">
        <w:rPr>
          <w:rFonts w:ascii="Arial" w:hAnsi="Arial" w:cs="Arial"/>
          <w:sz w:val="22"/>
          <w:szCs w:val="22"/>
        </w:rPr>
        <w:t xml:space="preserve">2 </w:t>
      </w:r>
      <w:r w:rsidRPr="00DA1677">
        <w:rPr>
          <w:rFonts w:ascii="Arial" w:hAnsi="Arial" w:cs="Arial"/>
          <w:sz w:val="22"/>
          <w:szCs w:val="22"/>
        </w:rPr>
        <w:t xml:space="preserve">ust. </w:t>
      </w:r>
      <w:r w:rsidR="003B336F" w:rsidRPr="00DA1677">
        <w:rPr>
          <w:rFonts w:ascii="Arial" w:hAnsi="Arial" w:cs="Arial"/>
          <w:sz w:val="22"/>
          <w:szCs w:val="22"/>
        </w:rPr>
        <w:t>12</w:t>
      </w:r>
      <w:r w:rsidRPr="00DA1677">
        <w:rPr>
          <w:rFonts w:ascii="Arial" w:hAnsi="Arial" w:cs="Arial"/>
          <w:sz w:val="22"/>
          <w:szCs w:val="22"/>
        </w:rPr>
        <w:t xml:space="preserve"> Umowy</w:t>
      </w:r>
      <w:r w:rsidRPr="007A06EA">
        <w:rPr>
          <w:rFonts w:ascii="Arial" w:hAnsi="Arial" w:cs="Arial"/>
          <w:sz w:val="22"/>
          <w:szCs w:val="22"/>
        </w:rPr>
        <w:t xml:space="preserve"> i</w:t>
      </w:r>
      <w:r w:rsidR="0015378D" w:rsidRPr="007A06EA">
        <w:rPr>
          <w:rFonts w:ascii="Arial" w:hAnsi="Arial" w:cs="Arial"/>
          <w:sz w:val="22"/>
          <w:szCs w:val="22"/>
        </w:rPr>
        <w:t> </w:t>
      </w:r>
      <w:r w:rsidRPr="007A06EA">
        <w:rPr>
          <w:rFonts w:ascii="Arial" w:hAnsi="Arial" w:cs="Arial"/>
          <w:sz w:val="22"/>
          <w:szCs w:val="22"/>
        </w:rPr>
        <w:t>niestwierdzający wad.</w:t>
      </w:r>
    </w:p>
    <w:p w14:paraId="5348BDC2" w14:textId="575EA73B" w:rsidR="0051564D" w:rsidRPr="007A06EA" w:rsidRDefault="0051564D" w:rsidP="00A175CA">
      <w:pPr>
        <w:numPr>
          <w:ilvl w:val="0"/>
          <w:numId w:val="39"/>
        </w:numPr>
        <w:spacing w:line="360" w:lineRule="auto"/>
        <w:ind w:left="-284" w:hanging="357"/>
        <w:rPr>
          <w:rFonts w:ascii="Arial" w:hAnsi="Arial" w:cs="Arial"/>
          <w:i/>
          <w:sz w:val="22"/>
          <w:szCs w:val="22"/>
        </w:rPr>
      </w:pPr>
      <w:r w:rsidRPr="007A06EA">
        <w:rPr>
          <w:rFonts w:ascii="Arial" w:hAnsi="Arial" w:cs="Arial"/>
          <w:sz w:val="22"/>
          <w:szCs w:val="22"/>
        </w:rPr>
        <w:t xml:space="preserve">Dla uniknięcia wątpliwości Strony potwierdzają, że </w:t>
      </w:r>
      <w:r w:rsidR="00CD59BB" w:rsidRPr="007A06EA">
        <w:rPr>
          <w:rFonts w:ascii="Arial" w:hAnsi="Arial" w:cs="Arial"/>
          <w:sz w:val="22"/>
          <w:szCs w:val="22"/>
        </w:rPr>
        <w:t xml:space="preserve">oryginał protokołu </w:t>
      </w:r>
      <w:r w:rsidRPr="007A06EA">
        <w:rPr>
          <w:rFonts w:ascii="Arial" w:hAnsi="Arial" w:cs="Arial"/>
          <w:sz w:val="22"/>
          <w:szCs w:val="22"/>
        </w:rPr>
        <w:t xml:space="preserve">odbioru </w:t>
      </w:r>
      <w:r w:rsidR="00D617EC" w:rsidRPr="007A06EA">
        <w:rPr>
          <w:rFonts w:ascii="Arial" w:hAnsi="Arial" w:cs="Arial"/>
          <w:sz w:val="22"/>
          <w:szCs w:val="22"/>
        </w:rPr>
        <w:t>R</w:t>
      </w:r>
      <w:r w:rsidRPr="007A06EA">
        <w:rPr>
          <w:rFonts w:ascii="Arial" w:hAnsi="Arial" w:cs="Arial"/>
          <w:sz w:val="22"/>
          <w:szCs w:val="22"/>
        </w:rPr>
        <w:t>obót zanikających lub ulegających zakryciu</w:t>
      </w:r>
      <w:r w:rsidR="008F132E" w:rsidRPr="007A06EA">
        <w:rPr>
          <w:rFonts w:ascii="Arial" w:hAnsi="Arial" w:cs="Arial"/>
          <w:sz w:val="22"/>
          <w:szCs w:val="22"/>
        </w:rPr>
        <w:t>,</w:t>
      </w:r>
      <w:r w:rsidRPr="007A06EA">
        <w:rPr>
          <w:rFonts w:ascii="Arial" w:hAnsi="Arial" w:cs="Arial"/>
          <w:sz w:val="22"/>
          <w:szCs w:val="22"/>
        </w:rPr>
        <w:t xml:space="preserve"> </w:t>
      </w:r>
      <w:r w:rsidR="008F132E" w:rsidRPr="007A06EA">
        <w:rPr>
          <w:rFonts w:ascii="Arial" w:hAnsi="Arial" w:cs="Arial"/>
          <w:sz w:val="22"/>
          <w:szCs w:val="22"/>
        </w:rPr>
        <w:t xml:space="preserve">a także </w:t>
      </w:r>
      <w:r w:rsidR="00CD59BB" w:rsidRPr="007A06EA">
        <w:rPr>
          <w:rFonts w:ascii="Arial" w:hAnsi="Arial" w:cs="Arial"/>
          <w:sz w:val="22"/>
          <w:szCs w:val="22"/>
        </w:rPr>
        <w:t xml:space="preserve">oryginał protokołu </w:t>
      </w:r>
      <w:r w:rsidR="008F132E" w:rsidRPr="007A06EA">
        <w:rPr>
          <w:rFonts w:ascii="Arial" w:hAnsi="Arial" w:cs="Arial"/>
          <w:sz w:val="22"/>
          <w:szCs w:val="22"/>
        </w:rPr>
        <w:t xml:space="preserve">odbioru eksploatacyjnego </w:t>
      </w:r>
      <w:r w:rsidRPr="007A06EA">
        <w:rPr>
          <w:rFonts w:ascii="Arial" w:hAnsi="Arial" w:cs="Arial"/>
          <w:sz w:val="22"/>
          <w:szCs w:val="22"/>
        </w:rPr>
        <w:t>nie stanowi podstawy do wystawienia przez Wykonawcę faktury i do zapłaty transzy</w:t>
      </w:r>
      <w:r w:rsidR="009C74F1" w:rsidRPr="007A06EA">
        <w:rPr>
          <w:rFonts w:ascii="Arial" w:hAnsi="Arial" w:cs="Arial"/>
          <w:sz w:val="22"/>
          <w:szCs w:val="22"/>
        </w:rPr>
        <w:t>/jakiejkolwiek części</w:t>
      </w:r>
      <w:r w:rsidRPr="007A06EA">
        <w:rPr>
          <w:rFonts w:ascii="Arial" w:hAnsi="Arial" w:cs="Arial"/>
          <w:sz w:val="22"/>
          <w:szCs w:val="22"/>
        </w:rPr>
        <w:t xml:space="preserve"> Wynagrodzenia.</w:t>
      </w:r>
      <w:r w:rsidR="009C74F1" w:rsidRPr="007A06EA">
        <w:rPr>
          <w:rFonts w:ascii="Arial" w:hAnsi="Arial" w:cs="Arial"/>
          <w:sz w:val="22"/>
          <w:szCs w:val="22"/>
        </w:rPr>
        <w:t xml:space="preserve"> </w:t>
      </w:r>
    </w:p>
    <w:p w14:paraId="768487C8" w14:textId="28DD2923" w:rsidR="0092624C" w:rsidRPr="00DF4000" w:rsidRDefault="0051564D" w:rsidP="0092624C">
      <w:pPr>
        <w:numPr>
          <w:ilvl w:val="0"/>
          <w:numId w:val="39"/>
        </w:numPr>
        <w:spacing w:line="360" w:lineRule="auto"/>
        <w:ind w:left="-284" w:hanging="426"/>
        <w:rPr>
          <w:rFonts w:ascii="Arial" w:hAnsi="Arial" w:cs="Arial"/>
          <w:sz w:val="22"/>
          <w:szCs w:val="22"/>
        </w:rPr>
      </w:pPr>
      <w:r w:rsidRPr="00DF4000">
        <w:rPr>
          <w:rFonts w:ascii="Arial" w:hAnsi="Arial" w:cs="Arial"/>
          <w:sz w:val="22"/>
          <w:szCs w:val="22"/>
        </w:rPr>
        <w:t xml:space="preserve">Faktury wystawiane będą na </w:t>
      </w:r>
      <w:r w:rsidR="0092624C" w:rsidRPr="00DF4000">
        <w:rPr>
          <w:rFonts w:ascii="Arial" w:hAnsi="Arial" w:cs="Arial"/>
          <w:sz w:val="22"/>
          <w:szCs w:val="22"/>
        </w:rPr>
        <w:t xml:space="preserve">Wydział OCR i zarządzania elektronicznym obiegiem Faktur, ul. Targowa 74, 03-734 Warszawa, z dopiskiem „FAKTURA” (Zamawiający zastrzega sobie prawo do zmiany adresu do doręczeń faktur) lub wyśle e-fakturę na adres </w:t>
      </w:r>
      <w:hyperlink r:id="rId17" w:history="1">
        <w:r w:rsidR="0092624C" w:rsidRPr="00DF4000">
          <w:rPr>
            <w:rStyle w:val="Hipercze"/>
            <w:rFonts w:ascii="Arial" w:hAnsi="Arial" w:cs="Arial"/>
            <w:sz w:val="22"/>
            <w:szCs w:val="22"/>
          </w:rPr>
          <w:t>efaktura@plk-sa.pl</w:t>
        </w:r>
      </w:hyperlink>
      <w:r w:rsidR="0092624C" w:rsidRPr="00DF4000">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743BE7">
        <w:rPr>
          <w:rFonts w:ascii="Arial" w:hAnsi="Arial" w:cs="Arial"/>
          <w:sz w:val="22"/>
          <w:szCs w:val="22"/>
        </w:rPr>
        <w:t>8</w:t>
      </w:r>
      <w:r w:rsidR="0092624C" w:rsidRPr="00DF4000">
        <w:rPr>
          <w:rFonts w:ascii="Arial" w:hAnsi="Arial" w:cs="Arial"/>
          <w:sz w:val="22"/>
          <w:szCs w:val="22"/>
        </w:rPr>
        <w:t xml:space="preserve">a do Umowy, które zostanie potwierdzone podpisem przez Zamawiającego. W przypadku, gdy w okresie kiedy system </w:t>
      </w:r>
      <w:proofErr w:type="spellStart"/>
      <w:r w:rsidR="0092624C" w:rsidRPr="00DF4000">
        <w:rPr>
          <w:rFonts w:ascii="Arial" w:hAnsi="Arial" w:cs="Arial"/>
          <w:sz w:val="22"/>
          <w:szCs w:val="22"/>
        </w:rPr>
        <w:t>KSeF</w:t>
      </w:r>
      <w:proofErr w:type="spellEnd"/>
      <w:r w:rsidR="0092624C" w:rsidRPr="00DF4000">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sidR="00743BE7">
        <w:rPr>
          <w:rFonts w:ascii="Arial" w:hAnsi="Arial" w:cs="Arial"/>
          <w:sz w:val="22"/>
          <w:szCs w:val="22"/>
        </w:rPr>
        <w:t>8</w:t>
      </w:r>
      <w:r w:rsidR="0092624C" w:rsidRPr="00DF4000">
        <w:rPr>
          <w:rFonts w:ascii="Arial" w:hAnsi="Arial" w:cs="Arial"/>
          <w:sz w:val="22"/>
          <w:szCs w:val="22"/>
        </w:rPr>
        <w:t xml:space="preserve">b do Umowy. W okresie, gdy </w:t>
      </w:r>
      <w:proofErr w:type="spellStart"/>
      <w:r w:rsidR="0092624C" w:rsidRPr="00DF4000">
        <w:rPr>
          <w:rFonts w:ascii="Arial" w:hAnsi="Arial" w:cs="Arial"/>
          <w:sz w:val="22"/>
          <w:szCs w:val="22"/>
        </w:rPr>
        <w:t>KSeF</w:t>
      </w:r>
      <w:proofErr w:type="spellEnd"/>
      <w:r w:rsidR="0092624C" w:rsidRPr="00DF4000">
        <w:rPr>
          <w:rFonts w:ascii="Arial" w:hAnsi="Arial" w:cs="Arial"/>
          <w:sz w:val="22"/>
          <w:szCs w:val="22"/>
        </w:rPr>
        <w:t xml:space="preserve"> jest obligatoryjny nie jest wymagane przekazywanie oświadczenia, o którym mowa w poprzednim zdaniu.</w:t>
      </w:r>
    </w:p>
    <w:p w14:paraId="5559F6AC" w14:textId="3D6C5BE5" w:rsidR="0092624C" w:rsidRPr="0092624C" w:rsidRDefault="0092624C" w:rsidP="0092624C">
      <w:pPr>
        <w:numPr>
          <w:ilvl w:val="0"/>
          <w:numId w:val="39"/>
        </w:numPr>
        <w:spacing w:line="360" w:lineRule="auto"/>
        <w:ind w:left="-284" w:hanging="426"/>
        <w:rPr>
          <w:rFonts w:ascii="Arial" w:hAnsi="Arial" w:cs="Arial"/>
          <w:sz w:val="22"/>
          <w:szCs w:val="22"/>
        </w:rPr>
      </w:pPr>
      <w:bookmarkStart w:id="6" w:name="_Hlk213795120"/>
      <w:r w:rsidRPr="0092624C">
        <w:rPr>
          <w:rFonts w:ascii="Arial" w:hAnsi="Arial" w:cs="Arial"/>
          <w:sz w:val="22"/>
          <w:szCs w:val="22"/>
        </w:rPr>
        <w:t>Ilekroć Umowa zobowiązuje Wykonawcę do przesłania wraz z fakturą załączników do faktury a Wykonawca obowiązany do wystawiania faktur ustrukturyzowanych przy użyciu Krajowego Systemu e-Faktur (</w:t>
      </w:r>
      <w:proofErr w:type="spellStart"/>
      <w:r w:rsidRPr="0092624C">
        <w:rPr>
          <w:rFonts w:ascii="Arial" w:hAnsi="Arial" w:cs="Arial"/>
          <w:sz w:val="22"/>
          <w:szCs w:val="22"/>
        </w:rPr>
        <w:t>KSeF</w:t>
      </w:r>
      <w:proofErr w:type="spellEnd"/>
      <w:r w:rsidRPr="0092624C">
        <w:rPr>
          <w:rFonts w:ascii="Arial" w:hAnsi="Arial" w:cs="Arial"/>
          <w:sz w:val="22"/>
          <w:szCs w:val="22"/>
        </w:rPr>
        <w:t>), według swojego wyboru,  wyśle załączniki do faktur ustrukturyzowanych, które nie mogą być przesłane w strukturze faktury, papierowo lub elektronicznie do właściwej komórki merytorycznej w jednostce organizacyjnej lub</w:t>
      </w:r>
      <w:r w:rsidRPr="0092624C">
        <w:rPr>
          <w:rFonts w:ascii="Arial" w:hAnsi="Arial" w:cs="Arial"/>
          <w:i/>
          <w:iCs/>
          <w:sz w:val="22"/>
          <w:szCs w:val="22"/>
        </w:rPr>
        <w:t xml:space="preserve"> </w:t>
      </w:r>
      <w:r w:rsidRPr="0092624C">
        <w:rPr>
          <w:rFonts w:ascii="Arial" w:hAnsi="Arial" w:cs="Arial"/>
          <w:sz w:val="22"/>
          <w:szCs w:val="22"/>
        </w:rPr>
        <w:t xml:space="preserve">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w:t>
      </w:r>
      <w:hyperlink r:id="rId18" w:history="1">
        <w:r w:rsidRPr="0092624C">
          <w:rPr>
            <w:rStyle w:val="Hipercze"/>
            <w:rFonts w:ascii="Arial" w:hAnsi="Arial" w:cs="Arial"/>
            <w:sz w:val="22"/>
            <w:szCs w:val="22"/>
          </w:rPr>
          <w:t>efaktura@plk-sa.pl</w:t>
        </w:r>
      </w:hyperlink>
      <w:r w:rsidRPr="0092624C">
        <w:rPr>
          <w:rFonts w:ascii="Arial" w:hAnsi="Arial" w:cs="Arial"/>
          <w:sz w:val="22"/>
          <w:szCs w:val="22"/>
        </w:rPr>
        <w:t xml:space="preserve"> podając w tytule wiadomości numer ID </w:t>
      </w:r>
      <w:proofErr w:type="spellStart"/>
      <w:r w:rsidRPr="0092624C">
        <w:rPr>
          <w:rFonts w:ascii="Arial" w:hAnsi="Arial" w:cs="Arial"/>
          <w:sz w:val="22"/>
          <w:szCs w:val="22"/>
        </w:rPr>
        <w:t>KSeF</w:t>
      </w:r>
      <w:proofErr w:type="spellEnd"/>
      <w:r w:rsidRPr="0092624C">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bookmarkEnd w:id="6"/>
    </w:p>
    <w:p w14:paraId="28A49A90" w14:textId="7758F76D" w:rsidR="0051564D" w:rsidRPr="0092624C" w:rsidRDefault="00243446" w:rsidP="00EB07BE">
      <w:pPr>
        <w:numPr>
          <w:ilvl w:val="0"/>
          <w:numId w:val="39"/>
        </w:numPr>
        <w:spacing w:line="360" w:lineRule="auto"/>
        <w:ind w:left="-284" w:hanging="426"/>
        <w:rPr>
          <w:rFonts w:ascii="Arial" w:hAnsi="Arial" w:cs="Arial"/>
          <w:sz w:val="22"/>
          <w:szCs w:val="22"/>
        </w:rPr>
      </w:pPr>
      <w:r w:rsidRPr="0092624C">
        <w:rPr>
          <w:rFonts w:ascii="Arial" w:hAnsi="Arial" w:cs="Arial"/>
          <w:sz w:val="22"/>
          <w:szCs w:val="22"/>
        </w:rPr>
        <w:t>W treści faktur należy wskazać numer Umowy oraz numer zamówienia wystawionego przez Zamawiającego</w:t>
      </w:r>
      <w:r w:rsidR="009E3E1D" w:rsidRPr="0092624C">
        <w:rPr>
          <w:rFonts w:ascii="Arial" w:hAnsi="Arial" w:cs="Arial"/>
          <w:sz w:val="22"/>
          <w:szCs w:val="22"/>
        </w:rPr>
        <w:t>,</w:t>
      </w:r>
      <w:r w:rsidR="00807128" w:rsidRPr="0092624C">
        <w:rPr>
          <w:rFonts w:ascii="Arial" w:hAnsi="Arial" w:cs="Arial"/>
          <w:sz w:val="22"/>
          <w:szCs w:val="22"/>
        </w:rPr>
        <w:t xml:space="preserve"> </w:t>
      </w:r>
      <w:r w:rsidR="009E3E1D" w:rsidRPr="0092624C">
        <w:rPr>
          <w:rFonts w:ascii="Arial" w:hAnsi="Arial" w:cs="Arial"/>
          <w:sz w:val="22"/>
          <w:szCs w:val="22"/>
        </w:rPr>
        <w:t>a także numer protokołu</w:t>
      </w:r>
      <w:r w:rsidR="002D52F8" w:rsidRPr="0092624C">
        <w:rPr>
          <w:rFonts w:ascii="Arial" w:hAnsi="Arial" w:cs="Arial"/>
          <w:sz w:val="22"/>
          <w:szCs w:val="22"/>
        </w:rPr>
        <w:t xml:space="preserve"> odbioru</w:t>
      </w:r>
      <w:r w:rsidR="009E3E1D" w:rsidRPr="0092624C">
        <w:rPr>
          <w:rFonts w:ascii="Arial" w:hAnsi="Arial" w:cs="Arial"/>
          <w:sz w:val="22"/>
          <w:szCs w:val="22"/>
        </w:rPr>
        <w:t xml:space="preserve">, który dotyczy świadczenia </w:t>
      </w:r>
      <w:r w:rsidR="00807128" w:rsidRPr="0092624C">
        <w:rPr>
          <w:rFonts w:ascii="Arial" w:hAnsi="Arial" w:cs="Arial"/>
          <w:sz w:val="22"/>
          <w:szCs w:val="22"/>
        </w:rPr>
        <w:t>objętego</w:t>
      </w:r>
      <w:r w:rsidR="009E3E1D" w:rsidRPr="0092624C">
        <w:rPr>
          <w:rFonts w:ascii="Arial" w:hAnsi="Arial" w:cs="Arial"/>
          <w:sz w:val="22"/>
          <w:szCs w:val="22"/>
        </w:rPr>
        <w:t xml:space="preserve"> wystawioną </w:t>
      </w:r>
      <w:r w:rsidR="00807128" w:rsidRPr="0092624C">
        <w:rPr>
          <w:rFonts w:ascii="Arial" w:hAnsi="Arial" w:cs="Arial"/>
          <w:sz w:val="22"/>
          <w:szCs w:val="22"/>
        </w:rPr>
        <w:t>fakturą</w:t>
      </w:r>
      <w:r w:rsidR="009E3E1D" w:rsidRPr="0092624C">
        <w:rPr>
          <w:rFonts w:ascii="Arial" w:hAnsi="Arial" w:cs="Arial"/>
          <w:sz w:val="22"/>
          <w:szCs w:val="22"/>
        </w:rPr>
        <w:t>.</w:t>
      </w:r>
    </w:p>
    <w:p w14:paraId="4DCA4D0B" w14:textId="33C8FF5D" w:rsidR="0051564D" w:rsidRPr="007A06EA" w:rsidRDefault="0051564D" w:rsidP="00A175CA">
      <w:pPr>
        <w:numPr>
          <w:ilvl w:val="0"/>
          <w:numId w:val="39"/>
        </w:numPr>
        <w:spacing w:line="360" w:lineRule="auto"/>
        <w:ind w:left="-284" w:hanging="426"/>
        <w:rPr>
          <w:rFonts w:ascii="Arial" w:hAnsi="Arial" w:cs="Arial"/>
          <w:sz w:val="22"/>
          <w:szCs w:val="22"/>
        </w:rPr>
      </w:pPr>
      <w:r w:rsidRPr="00DA1677">
        <w:rPr>
          <w:rFonts w:ascii="Arial" w:hAnsi="Arial" w:cs="Arial"/>
          <w:sz w:val="22"/>
          <w:szCs w:val="22"/>
        </w:rPr>
        <w:lastRenderedPageBreak/>
        <w:t xml:space="preserve">Wykonawca oświadcza, że </w:t>
      </w:r>
      <w:r w:rsidRPr="00DA1677">
        <w:rPr>
          <w:rFonts w:ascii="Arial" w:hAnsi="Arial" w:cs="Arial"/>
          <w:i/>
          <w:sz w:val="22"/>
          <w:szCs w:val="22"/>
        </w:rPr>
        <w:t>jest</w:t>
      </w:r>
      <w:r w:rsidRPr="00DA1677">
        <w:rPr>
          <w:rFonts w:ascii="Arial" w:hAnsi="Arial" w:cs="Arial"/>
          <w:sz w:val="22"/>
          <w:szCs w:val="22"/>
        </w:rPr>
        <w:t xml:space="preserve"> </w:t>
      </w:r>
      <w:r w:rsidR="00B91CEB" w:rsidRPr="00DA1677">
        <w:rPr>
          <w:rFonts w:ascii="Arial" w:hAnsi="Arial" w:cs="Arial"/>
          <w:sz w:val="22"/>
          <w:szCs w:val="22"/>
        </w:rPr>
        <w:t>czynnym</w:t>
      </w:r>
      <w:r w:rsidR="00B91CEB" w:rsidRPr="007A06EA">
        <w:rPr>
          <w:rFonts w:ascii="Arial" w:hAnsi="Arial" w:cs="Arial"/>
          <w:sz w:val="22"/>
          <w:szCs w:val="22"/>
        </w:rPr>
        <w:t xml:space="preserve">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43DCD6E5" w14:textId="065575DC" w:rsidR="00681E72" w:rsidRPr="00681E72" w:rsidRDefault="00681E72" w:rsidP="00A175CA">
      <w:pPr>
        <w:numPr>
          <w:ilvl w:val="0"/>
          <w:numId w:val="39"/>
        </w:numPr>
        <w:spacing w:line="360" w:lineRule="auto"/>
        <w:ind w:left="-284" w:hanging="426"/>
        <w:rPr>
          <w:rFonts w:ascii="Arial" w:hAnsi="Arial" w:cs="Arial"/>
          <w:i/>
          <w:sz w:val="22"/>
          <w:szCs w:val="22"/>
        </w:rPr>
      </w:pPr>
      <w:r w:rsidRPr="007A06EA">
        <w:rPr>
          <w:rFonts w:ascii="Arial" w:hAnsi="Arial" w:cs="Arial"/>
          <w:sz w:val="22"/>
          <w:szCs w:val="22"/>
        </w:rPr>
        <w:t>Z zastrzeżeniem postanowień ust. 1</w:t>
      </w:r>
      <w:r>
        <w:rPr>
          <w:rFonts w:ascii="Arial" w:hAnsi="Arial" w:cs="Arial"/>
          <w:sz w:val="22"/>
          <w:szCs w:val="22"/>
        </w:rPr>
        <w:t>4</w:t>
      </w:r>
      <w:r w:rsidRPr="007A06EA">
        <w:rPr>
          <w:rFonts w:ascii="Arial" w:hAnsi="Arial" w:cs="Arial"/>
          <w:sz w:val="22"/>
          <w:szCs w:val="22"/>
        </w:rPr>
        <w:t xml:space="preserve">, zapłata Wynagrodzenia lub należnej transzy Wynagrodzenia nastąpi przelewem na rachunek bankowy wskazany w prawidłowo wystawionej przez Lidera Konsorcjum fakturze </w:t>
      </w:r>
      <w:r w:rsidRPr="00681E72">
        <w:rPr>
          <w:rFonts w:ascii="Arial" w:hAnsi="Arial" w:cs="Arial"/>
          <w:sz w:val="22"/>
          <w:szCs w:val="22"/>
        </w:rPr>
        <w:t xml:space="preserve">w terminie 30 dni kalendarzowych od dnia jej doręczenia Zamawiającemu wskazanemu w ust. </w:t>
      </w:r>
      <w:r>
        <w:rPr>
          <w:rFonts w:ascii="Arial" w:hAnsi="Arial" w:cs="Arial"/>
          <w:sz w:val="22"/>
          <w:szCs w:val="22"/>
        </w:rPr>
        <w:t>6</w:t>
      </w:r>
      <w:r w:rsidRPr="00681E72">
        <w:rPr>
          <w:rFonts w:ascii="Arial" w:hAnsi="Arial" w:cs="Arial"/>
          <w:sz w:val="22"/>
          <w:szCs w:val="22"/>
        </w:rPr>
        <w:t xml:space="preserve">.* </w:t>
      </w:r>
      <w:r w:rsidRPr="00681E72">
        <w:rPr>
          <w:rFonts w:ascii="Arial" w:hAnsi="Arial" w:cs="Arial"/>
          <w:i/>
          <w:iCs/>
          <w:sz w:val="22"/>
          <w:szCs w:val="22"/>
        </w:rPr>
        <w:t>(dotyczy konsorcjum),</w:t>
      </w:r>
      <w:r w:rsidRPr="00681E72">
        <w:rPr>
          <w:rFonts w:ascii="Arial" w:hAnsi="Arial" w:cs="Arial"/>
          <w:sz w:val="22"/>
          <w:szCs w:val="22"/>
        </w:rPr>
        <w:t xml:space="preserve"> </w:t>
      </w:r>
    </w:p>
    <w:p w14:paraId="0A2CDFD1" w14:textId="77777777" w:rsidR="00681E72" w:rsidRPr="00681E72" w:rsidRDefault="00681E72" w:rsidP="00A175CA">
      <w:pPr>
        <w:numPr>
          <w:ilvl w:val="0"/>
          <w:numId w:val="39"/>
        </w:numPr>
        <w:spacing w:line="360" w:lineRule="auto"/>
        <w:ind w:left="-284" w:hanging="426"/>
        <w:rPr>
          <w:rFonts w:ascii="Arial" w:hAnsi="Arial" w:cs="Arial"/>
          <w:sz w:val="22"/>
          <w:szCs w:val="22"/>
        </w:rPr>
      </w:pPr>
      <w:r w:rsidRPr="00681E72">
        <w:rPr>
          <w:rFonts w:ascii="Arial" w:hAnsi="Arial" w:cs="Arial"/>
          <w:sz w:val="22"/>
          <w:szCs w:val="22"/>
        </w:rPr>
        <w:t xml:space="preserve">Zapłata Wynagrodzenia na wskazany przez Lidera Konsorcjum rachunek bankowy stanowi spełnienie świadczenia należnego Wykonawcy.* </w:t>
      </w:r>
      <w:r w:rsidRPr="00681E72">
        <w:rPr>
          <w:rFonts w:ascii="Arial" w:hAnsi="Arial" w:cs="Arial"/>
          <w:i/>
          <w:sz w:val="22"/>
          <w:szCs w:val="22"/>
        </w:rPr>
        <w:t>(dotyczy konsorcjum)</w:t>
      </w:r>
    </w:p>
    <w:p w14:paraId="64FA8AD1" w14:textId="1DF69213" w:rsidR="0051564D" w:rsidRPr="007A06EA" w:rsidRDefault="0051564D" w:rsidP="00A175CA">
      <w:pPr>
        <w:numPr>
          <w:ilvl w:val="0"/>
          <w:numId w:val="39"/>
        </w:numPr>
        <w:spacing w:line="360" w:lineRule="auto"/>
        <w:ind w:left="-284" w:hanging="426"/>
        <w:rPr>
          <w:rFonts w:ascii="Arial" w:hAnsi="Arial" w:cs="Arial"/>
          <w:i/>
          <w:sz w:val="22"/>
          <w:szCs w:val="22"/>
        </w:rPr>
      </w:pPr>
      <w:r w:rsidRPr="007A06EA">
        <w:rPr>
          <w:rFonts w:ascii="Arial" w:hAnsi="Arial" w:cs="Arial"/>
          <w:sz w:val="22"/>
          <w:szCs w:val="22"/>
        </w:rPr>
        <w:t>Z zastrzeżeniem postanowień ust. 1</w:t>
      </w:r>
      <w:r w:rsidR="00681E72">
        <w:rPr>
          <w:rFonts w:ascii="Arial" w:hAnsi="Arial" w:cs="Arial"/>
          <w:sz w:val="22"/>
          <w:szCs w:val="22"/>
        </w:rPr>
        <w:t>4</w:t>
      </w:r>
      <w:r w:rsidRPr="007A06EA">
        <w:rPr>
          <w:rFonts w:ascii="Arial" w:hAnsi="Arial" w:cs="Arial"/>
          <w:sz w:val="22"/>
          <w:szCs w:val="22"/>
        </w:rPr>
        <w:t xml:space="preserve">, zapłata Wynagrodzenia lub należnej transzy Wynagrodzenia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 terminie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DA1677">
        <w:rPr>
          <w:rFonts w:ascii="Arial" w:hAnsi="Arial" w:cs="Arial"/>
          <w:sz w:val="22"/>
          <w:szCs w:val="22"/>
        </w:rPr>
        <w:t>6.</w:t>
      </w:r>
    </w:p>
    <w:p w14:paraId="3565F885" w14:textId="34DDFC63" w:rsidR="0051564D" w:rsidRPr="007A06EA" w:rsidRDefault="00DA1677" w:rsidP="00A175CA">
      <w:pPr>
        <w:numPr>
          <w:ilvl w:val="0"/>
          <w:numId w:val="39"/>
        </w:numPr>
        <w:spacing w:line="360" w:lineRule="auto"/>
        <w:ind w:left="-284" w:hanging="426"/>
        <w:rPr>
          <w:rFonts w:ascii="Arial" w:hAnsi="Arial" w:cs="Arial"/>
          <w:i/>
          <w:sz w:val="22"/>
          <w:szCs w:val="22"/>
        </w:rPr>
      </w:pPr>
      <w:r>
        <w:rPr>
          <w:rFonts w:ascii="Arial" w:hAnsi="Arial" w:cs="Arial"/>
          <w:sz w:val="22"/>
          <w:szCs w:val="22"/>
        </w:rPr>
        <w:t xml:space="preserve"> </w:t>
      </w:r>
      <w:r w:rsidR="0051564D" w:rsidRPr="007A06EA">
        <w:rPr>
          <w:rFonts w:ascii="Arial" w:hAnsi="Arial" w:cs="Arial"/>
          <w:sz w:val="22"/>
          <w:szCs w:val="22"/>
        </w:rPr>
        <w:t xml:space="preserve">Za termin dokonania zapłaty Wynagrodzenia lub transzy Wynagrodzenia uważa się dzień obciążenia rachunku bankowego </w:t>
      </w:r>
      <w:r w:rsidR="0051564D" w:rsidRPr="007A06EA">
        <w:rPr>
          <w:rFonts w:ascii="Arial" w:hAnsi="Arial" w:cs="Arial"/>
          <w:i/>
          <w:sz w:val="22"/>
          <w:szCs w:val="22"/>
        </w:rPr>
        <w:t>płatnika</w:t>
      </w:r>
      <w:r w:rsidR="0051564D" w:rsidRPr="007A06EA">
        <w:rPr>
          <w:rFonts w:ascii="Arial" w:hAnsi="Arial" w:cs="Arial"/>
          <w:sz w:val="22"/>
          <w:szCs w:val="22"/>
        </w:rPr>
        <w:t xml:space="preserve"> wskazanego w ust. </w:t>
      </w:r>
      <w:r>
        <w:rPr>
          <w:rFonts w:ascii="Arial" w:hAnsi="Arial" w:cs="Arial"/>
          <w:sz w:val="22"/>
          <w:szCs w:val="22"/>
        </w:rPr>
        <w:t>6.</w:t>
      </w:r>
    </w:p>
    <w:p w14:paraId="519838ED" w14:textId="7AA06010" w:rsidR="002A7640" w:rsidRPr="00DA1677" w:rsidRDefault="002A7640" w:rsidP="00A175CA">
      <w:pPr>
        <w:numPr>
          <w:ilvl w:val="0"/>
          <w:numId w:val="39"/>
        </w:numPr>
        <w:tabs>
          <w:tab w:val="clear" w:pos="720"/>
        </w:tabs>
        <w:spacing w:line="360" w:lineRule="auto"/>
        <w:ind w:left="-284" w:hanging="426"/>
        <w:rPr>
          <w:rFonts w:ascii="Arial" w:hAnsi="Arial" w:cs="Arial"/>
          <w:sz w:val="22"/>
          <w:szCs w:val="22"/>
        </w:rPr>
      </w:pPr>
      <w:r w:rsidRPr="007A06EA">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681E72">
        <w:rPr>
          <w:rFonts w:ascii="Arial" w:hAnsi="Arial" w:cs="Arial"/>
          <w:sz w:val="22"/>
          <w:szCs w:val="22"/>
        </w:rPr>
        <w:t>4</w:t>
      </w:r>
      <w:r w:rsidRPr="007A06EA">
        <w:rPr>
          <w:rFonts w:ascii="Arial" w:hAnsi="Arial" w:cs="Arial"/>
          <w:sz w:val="22"/>
          <w:szCs w:val="22"/>
        </w:rPr>
        <w:t xml:space="preserve"> i 1</w:t>
      </w:r>
      <w:r w:rsidR="00681E72">
        <w:rPr>
          <w:rFonts w:ascii="Arial" w:hAnsi="Arial" w:cs="Arial"/>
          <w:sz w:val="22"/>
          <w:szCs w:val="22"/>
        </w:rPr>
        <w:t>5</w:t>
      </w:r>
      <w:r w:rsidRPr="007A06EA">
        <w:rPr>
          <w:rFonts w:ascii="Arial" w:hAnsi="Arial" w:cs="Arial"/>
          <w:sz w:val="22"/>
          <w:szCs w:val="22"/>
        </w:rPr>
        <w:t xml:space="preserve"> Jeżeli </w:t>
      </w:r>
      <w:r w:rsidRPr="00DA1677">
        <w:rPr>
          <w:rFonts w:ascii="Arial" w:hAnsi="Arial" w:cs="Arial"/>
          <w:sz w:val="22"/>
          <w:szCs w:val="22"/>
        </w:rPr>
        <w:t xml:space="preserve">powyższe działanie spowoduje opóźnienie w dokonaniu płatności, koszty odsetek z tego tytułu nie obciążają </w:t>
      </w:r>
      <w:r w:rsidR="00CB3788" w:rsidRPr="00DA1677">
        <w:rPr>
          <w:rFonts w:ascii="Arial" w:hAnsi="Arial" w:cs="Arial"/>
          <w:sz w:val="22"/>
          <w:szCs w:val="22"/>
        </w:rPr>
        <w:t>Z</w:t>
      </w:r>
      <w:r w:rsidRPr="00DA1677">
        <w:rPr>
          <w:rFonts w:ascii="Arial" w:hAnsi="Arial" w:cs="Arial"/>
          <w:sz w:val="22"/>
          <w:szCs w:val="22"/>
        </w:rPr>
        <w:t>amawiającego.</w:t>
      </w:r>
      <w:r w:rsidR="00011BBE" w:rsidRPr="00DA1677">
        <w:rPr>
          <w:rFonts w:ascii="Arial" w:hAnsi="Arial" w:cs="Arial"/>
          <w:sz w:val="22"/>
          <w:szCs w:val="22"/>
        </w:rPr>
        <w:t xml:space="preserve"> </w:t>
      </w:r>
    </w:p>
    <w:p w14:paraId="57CCB1BE" w14:textId="769B37EB" w:rsidR="002A7640" w:rsidRPr="00DA1677" w:rsidRDefault="002A7640" w:rsidP="00A175CA">
      <w:pPr>
        <w:numPr>
          <w:ilvl w:val="0"/>
          <w:numId w:val="39"/>
        </w:numPr>
        <w:tabs>
          <w:tab w:val="clear" w:pos="720"/>
        </w:tabs>
        <w:spacing w:line="360" w:lineRule="auto"/>
        <w:ind w:left="-284" w:hanging="426"/>
        <w:rPr>
          <w:rFonts w:ascii="Arial" w:hAnsi="Arial" w:cs="Arial"/>
          <w:sz w:val="22"/>
          <w:szCs w:val="22"/>
        </w:rPr>
      </w:pPr>
      <w:r w:rsidRPr="00DA1677">
        <w:rPr>
          <w:rFonts w:ascii="Arial" w:hAnsi="Arial" w:cs="Arial"/>
          <w:sz w:val="22"/>
          <w:szCs w:val="22"/>
        </w:rPr>
        <w:t>Postanowienia ust. 1</w:t>
      </w:r>
      <w:r w:rsidR="002363BE">
        <w:rPr>
          <w:rFonts w:ascii="Arial" w:hAnsi="Arial" w:cs="Arial"/>
          <w:sz w:val="22"/>
          <w:szCs w:val="22"/>
        </w:rPr>
        <w:t>3</w:t>
      </w:r>
      <w:r w:rsidRPr="00DA1677">
        <w:rPr>
          <w:rFonts w:ascii="Arial" w:hAnsi="Arial" w:cs="Arial"/>
          <w:sz w:val="22"/>
          <w:szCs w:val="22"/>
        </w:rPr>
        <w:t xml:space="preserve"> nie mają zastosowania, jeżeli </w:t>
      </w:r>
      <w:r w:rsidR="00CB3788" w:rsidRPr="00DA1677">
        <w:rPr>
          <w:rFonts w:ascii="Arial" w:hAnsi="Arial" w:cs="Arial"/>
          <w:sz w:val="22"/>
          <w:szCs w:val="22"/>
        </w:rPr>
        <w:t>Z</w:t>
      </w:r>
      <w:r w:rsidRPr="00DA1677">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DA1677">
        <w:rPr>
          <w:rFonts w:ascii="Arial" w:hAnsi="Arial" w:cs="Arial"/>
          <w:sz w:val="22"/>
          <w:szCs w:val="22"/>
        </w:rPr>
        <w:t>Z</w:t>
      </w:r>
      <w:r w:rsidRPr="00DA1677">
        <w:rPr>
          <w:rFonts w:ascii="Arial" w:hAnsi="Arial" w:cs="Arial"/>
          <w:sz w:val="22"/>
          <w:szCs w:val="22"/>
        </w:rPr>
        <w:t xml:space="preserve">amawiającemu, a działanie to spowoduje opóźnienie w dokonaniu płatności, koszty odsetek z tego tytułu nie obciążają </w:t>
      </w:r>
      <w:r w:rsidR="00CB3788" w:rsidRPr="00DA1677">
        <w:rPr>
          <w:rFonts w:ascii="Arial" w:hAnsi="Arial" w:cs="Arial"/>
          <w:sz w:val="22"/>
          <w:szCs w:val="22"/>
        </w:rPr>
        <w:t>Z</w:t>
      </w:r>
      <w:r w:rsidRPr="00DA1677">
        <w:rPr>
          <w:rFonts w:ascii="Arial" w:hAnsi="Arial" w:cs="Arial"/>
          <w:sz w:val="22"/>
          <w:szCs w:val="22"/>
        </w:rPr>
        <w:t>amawiającego.</w:t>
      </w:r>
      <w:r w:rsidR="00011BBE" w:rsidRPr="00DA1677">
        <w:rPr>
          <w:rFonts w:ascii="Arial" w:hAnsi="Arial" w:cs="Arial"/>
          <w:sz w:val="22"/>
          <w:szCs w:val="22"/>
        </w:rPr>
        <w:t xml:space="preserve"> </w:t>
      </w:r>
    </w:p>
    <w:p w14:paraId="62CB9C90" w14:textId="0BEEAE33" w:rsidR="002A7640" w:rsidRPr="007A06EA" w:rsidRDefault="002A7640" w:rsidP="00A175CA">
      <w:pPr>
        <w:numPr>
          <w:ilvl w:val="0"/>
          <w:numId w:val="39"/>
        </w:numPr>
        <w:tabs>
          <w:tab w:val="clear" w:pos="720"/>
        </w:tabs>
        <w:spacing w:line="360" w:lineRule="auto"/>
        <w:ind w:left="-284" w:hanging="426"/>
        <w:rPr>
          <w:rFonts w:ascii="Arial" w:hAnsi="Arial" w:cs="Arial"/>
          <w:sz w:val="22"/>
          <w:szCs w:val="22"/>
        </w:rPr>
      </w:pPr>
      <w:r w:rsidRPr="00DA1677">
        <w:rPr>
          <w:rFonts w:ascii="Arial" w:hAnsi="Arial" w:cs="Arial"/>
          <w:sz w:val="22"/>
          <w:szCs w:val="22"/>
        </w:rPr>
        <w:t>Postanowienia ust. 1</w:t>
      </w:r>
      <w:r w:rsidR="002363BE">
        <w:rPr>
          <w:rFonts w:ascii="Arial" w:hAnsi="Arial" w:cs="Arial"/>
          <w:sz w:val="22"/>
          <w:szCs w:val="22"/>
        </w:rPr>
        <w:t>3</w:t>
      </w:r>
      <w:r w:rsidRPr="00DA1677">
        <w:rPr>
          <w:rFonts w:ascii="Arial" w:hAnsi="Arial" w:cs="Arial"/>
          <w:sz w:val="22"/>
          <w:szCs w:val="22"/>
        </w:rPr>
        <w:t xml:space="preserve"> i 1</w:t>
      </w:r>
      <w:r w:rsidR="002363BE">
        <w:rPr>
          <w:rFonts w:ascii="Arial" w:hAnsi="Arial" w:cs="Arial"/>
          <w:sz w:val="22"/>
          <w:szCs w:val="22"/>
        </w:rPr>
        <w:t>4</w:t>
      </w:r>
      <w:r w:rsidRPr="00DA1677">
        <w:rPr>
          <w:rFonts w:ascii="Arial" w:hAnsi="Arial" w:cs="Arial"/>
          <w:sz w:val="22"/>
          <w:szCs w:val="22"/>
        </w:rPr>
        <w:t xml:space="preserve"> nie mają zastosowania, jeżeli Wykonawca doręczy wraz z fakturą </w:t>
      </w:r>
      <w:r w:rsidR="00CB3788" w:rsidRPr="00DA1677">
        <w:rPr>
          <w:rFonts w:ascii="Arial" w:hAnsi="Arial" w:cs="Arial"/>
          <w:sz w:val="22"/>
          <w:szCs w:val="22"/>
        </w:rPr>
        <w:t>O</w:t>
      </w:r>
      <w:r w:rsidRPr="00DA1677">
        <w:rPr>
          <w:rFonts w:ascii="Arial" w:hAnsi="Arial" w:cs="Arial"/>
          <w:sz w:val="22"/>
          <w:szCs w:val="22"/>
        </w:rPr>
        <w:t>świadczenie/</w:t>
      </w:r>
      <w:r w:rsidR="00CB3788" w:rsidRPr="00DA1677">
        <w:rPr>
          <w:rFonts w:ascii="Arial" w:hAnsi="Arial" w:cs="Arial"/>
          <w:sz w:val="22"/>
          <w:szCs w:val="22"/>
        </w:rPr>
        <w:t>Z</w:t>
      </w:r>
      <w:r w:rsidRPr="00DA1677">
        <w:rPr>
          <w:rFonts w:ascii="Arial" w:hAnsi="Arial" w:cs="Arial"/>
          <w:sz w:val="22"/>
          <w:szCs w:val="22"/>
        </w:rPr>
        <w:t>aświadczenie wystawione przez bank lub spółdzielczą kasę oszczędnościowo-</w:t>
      </w:r>
      <w:r w:rsidRPr="007A06EA">
        <w:rPr>
          <w:rFonts w:ascii="Arial" w:hAnsi="Arial" w:cs="Arial"/>
          <w:sz w:val="22"/>
          <w:szCs w:val="22"/>
        </w:rPr>
        <w:t xml:space="preserve">kredytową, z którego wynika, że rachunek, na który ma być dokonana płatność jest rachunkiem: </w:t>
      </w:r>
    </w:p>
    <w:p w14:paraId="384238A6" w14:textId="77777777" w:rsidR="002A7640" w:rsidRPr="007A06EA" w:rsidRDefault="002A7640" w:rsidP="00A175CA">
      <w:pPr>
        <w:pStyle w:val="Akapitzlist"/>
        <w:numPr>
          <w:ilvl w:val="0"/>
          <w:numId w:val="51"/>
        </w:numPr>
        <w:spacing w:line="360" w:lineRule="auto"/>
        <w:ind w:left="-142" w:hanging="284"/>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DA1677" w:rsidRDefault="002A7640" w:rsidP="00A175CA">
      <w:pPr>
        <w:pStyle w:val="Akapitzlist"/>
        <w:numPr>
          <w:ilvl w:val="0"/>
          <w:numId w:val="51"/>
        </w:numPr>
        <w:spacing w:line="360" w:lineRule="auto"/>
        <w:ind w:left="-142" w:hanging="284"/>
        <w:rPr>
          <w:rFonts w:ascii="Arial" w:hAnsi="Arial" w:cs="Arial"/>
          <w:sz w:val="22"/>
          <w:szCs w:val="22"/>
        </w:rPr>
      </w:pPr>
      <w:r w:rsidRPr="007A06EA">
        <w:rPr>
          <w:rFonts w:ascii="Arial" w:hAnsi="Arial" w:cs="Arial"/>
          <w:sz w:val="22"/>
          <w:szCs w:val="22"/>
        </w:rPr>
        <w:t xml:space="preserve">wykorzystywany przez ten bank lub tę kasę do pobrania należności od nabywcy towarów lub usługobiorcy za dostawę towarów lub świadczenie usług, potwierdzone fakturą, i przekazania jej </w:t>
      </w:r>
      <w:r w:rsidRPr="00DA1677">
        <w:rPr>
          <w:rFonts w:ascii="Arial" w:hAnsi="Arial" w:cs="Arial"/>
          <w:sz w:val="22"/>
          <w:szCs w:val="22"/>
        </w:rPr>
        <w:t>w całości albo części dostawcy towarów lub usługodawcy, lub</w:t>
      </w:r>
    </w:p>
    <w:p w14:paraId="32D7EEFB" w14:textId="4B278EAF" w:rsidR="00011BBE" w:rsidRPr="00DA1677" w:rsidRDefault="002A7640" w:rsidP="00A175CA">
      <w:pPr>
        <w:pStyle w:val="Akapitzlist"/>
        <w:numPr>
          <w:ilvl w:val="0"/>
          <w:numId w:val="51"/>
        </w:numPr>
        <w:spacing w:line="360" w:lineRule="auto"/>
        <w:ind w:left="-142" w:hanging="284"/>
        <w:rPr>
          <w:rFonts w:ascii="Arial" w:hAnsi="Arial" w:cs="Arial"/>
          <w:sz w:val="22"/>
          <w:szCs w:val="22"/>
        </w:rPr>
      </w:pPr>
      <w:r w:rsidRPr="00DA1677">
        <w:rPr>
          <w:rFonts w:ascii="Arial" w:hAnsi="Arial" w:cs="Arial"/>
          <w:sz w:val="22"/>
          <w:szCs w:val="22"/>
        </w:rPr>
        <w:t>prowadzony przez ten bank lub tę kasę w ramach gospodarki własnej, niebędący rachunkiem rozliczeniowym.</w:t>
      </w:r>
    </w:p>
    <w:p w14:paraId="6C49B292" w14:textId="5F5A464A" w:rsidR="00971292" w:rsidRPr="007A06EA" w:rsidRDefault="0051564D" w:rsidP="00A175CA">
      <w:pPr>
        <w:numPr>
          <w:ilvl w:val="0"/>
          <w:numId w:val="39"/>
        </w:numPr>
        <w:spacing w:line="360" w:lineRule="auto"/>
        <w:ind w:left="-284" w:hanging="426"/>
        <w:rPr>
          <w:rFonts w:ascii="Arial" w:hAnsi="Arial" w:cs="Arial"/>
          <w:sz w:val="22"/>
          <w:szCs w:val="22"/>
        </w:rPr>
      </w:pPr>
      <w:r w:rsidRPr="00DA1677">
        <w:rPr>
          <w:rFonts w:ascii="Arial" w:hAnsi="Arial" w:cs="Arial"/>
          <w:sz w:val="22"/>
          <w:szCs w:val="22"/>
        </w:rPr>
        <w:t>W przypadku</w:t>
      </w:r>
      <w:r w:rsidR="0050360E" w:rsidRPr="00DA1677">
        <w:rPr>
          <w:rFonts w:ascii="Arial" w:hAnsi="Arial" w:cs="Arial"/>
          <w:sz w:val="22"/>
          <w:szCs w:val="22"/>
        </w:rPr>
        <w:t>,</w:t>
      </w:r>
      <w:r w:rsidRPr="00DA1677">
        <w:rPr>
          <w:rFonts w:ascii="Arial" w:hAnsi="Arial" w:cs="Arial"/>
          <w:sz w:val="22"/>
          <w:szCs w:val="22"/>
        </w:rPr>
        <w:t xml:space="preserve"> gdy Wykonawca przy wy</w:t>
      </w:r>
      <w:r w:rsidR="005F6AA6" w:rsidRPr="00DA1677">
        <w:rPr>
          <w:rFonts w:ascii="Arial" w:hAnsi="Arial" w:cs="Arial"/>
          <w:sz w:val="22"/>
          <w:szCs w:val="22"/>
        </w:rPr>
        <w:t>konywaniu Robót posługiwał się P</w:t>
      </w:r>
      <w:r w:rsidRPr="00DA1677">
        <w:rPr>
          <w:rFonts w:ascii="Arial" w:hAnsi="Arial" w:cs="Arial"/>
          <w:sz w:val="22"/>
          <w:szCs w:val="22"/>
        </w:rPr>
        <w:t>odwykonawcami Zamawiający może uzależnić</w:t>
      </w:r>
      <w:r w:rsidRPr="007A06EA">
        <w:rPr>
          <w:rFonts w:ascii="Arial" w:hAnsi="Arial" w:cs="Arial"/>
          <w:sz w:val="22"/>
          <w:szCs w:val="22"/>
        </w:rPr>
        <w:t xml:space="preserve"> płatność należnego Wykonawcy Wynagrodzenia lub danej transzy </w:t>
      </w:r>
      <w:r w:rsidRPr="007A06EA">
        <w:rPr>
          <w:rFonts w:ascii="Arial" w:hAnsi="Arial" w:cs="Arial"/>
          <w:sz w:val="22"/>
          <w:szCs w:val="22"/>
        </w:rPr>
        <w:lastRenderedPageBreak/>
        <w:t>Wynagrodzenia od uprzedniej zapłaty przez Wyk</w:t>
      </w:r>
      <w:r w:rsidR="005F6AA6" w:rsidRPr="007A06EA">
        <w:rPr>
          <w:rFonts w:ascii="Arial" w:hAnsi="Arial" w:cs="Arial"/>
          <w:sz w:val="22"/>
          <w:szCs w:val="22"/>
        </w:rPr>
        <w:t>onawcę wynagrodzenia wszystkim P</w:t>
      </w:r>
      <w:r w:rsidRPr="007A06EA">
        <w:rPr>
          <w:rFonts w:ascii="Arial" w:hAnsi="Arial" w:cs="Arial"/>
          <w:sz w:val="22"/>
          <w:szCs w:val="22"/>
        </w:rPr>
        <w:t>odwykonawcom, którzy wykonywali dane Roboty oraz od dołączenia do faktury wystawionej przez W</w:t>
      </w:r>
      <w:r w:rsidR="005F6AA6" w:rsidRPr="007A06EA">
        <w:rPr>
          <w:rFonts w:ascii="Arial" w:hAnsi="Arial" w:cs="Arial"/>
          <w:sz w:val="22"/>
          <w:szCs w:val="22"/>
        </w:rPr>
        <w:t>ykonawcę oświadczeń wszystkich P</w:t>
      </w:r>
      <w:r w:rsidRPr="007A06EA">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2C3C36" w:rsidRDefault="00567DA3" w:rsidP="00A175CA">
      <w:pPr>
        <w:numPr>
          <w:ilvl w:val="0"/>
          <w:numId w:val="39"/>
        </w:numPr>
        <w:spacing w:line="360" w:lineRule="auto"/>
        <w:ind w:left="-284" w:hanging="426"/>
        <w:rPr>
          <w:rFonts w:ascii="Arial" w:hAnsi="Arial" w:cs="Arial"/>
          <w:bCs/>
          <w:iCs/>
          <w:sz w:val="22"/>
          <w:szCs w:val="22"/>
        </w:rPr>
      </w:pPr>
      <w:r w:rsidRPr="007A06EA">
        <w:rPr>
          <w:rFonts w:ascii="Arial" w:hAnsi="Arial" w:cs="Arial"/>
          <w:bCs/>
          <w:iCs/>
          <w:sz w:val="22"/>
          <w:szCs w:val="22"/>
        </w:rPr>
        <w:t xml:space="preserve">Zamawiający oświadcza, że jest dużym przedsiębiorcą w rozumieniu Załącznika nr I do Rozporządzenia Komisji (UE) nr 651/2014 z dnia 17 czerwca 2014 r. uznającego niektóre rodzaje pomocy za zgodne z rynkiem wewnętrznym w zastosowaniu art. 107 i 108 Traktatu (Dz. Urz. UE L </w:t>
      </w:r>
      <w:r w:rsidRPr="002C3C36">
        <w:rPr>
          <w:rFonts w:ascii="Arial" w:hAnsi="Arial" w:cs="Arial"/>
          <w:bCs/>
          <w:iCs/>
          <w:sz w:val="22"/>
          <w:szCs w:val="22"/>
        </w:rPr>
        <w:t>187 z dnia 26.06.2014 r.).</w:t>
      </w:r>
    </w:p>
    <w:p w14:paraId="40652A6B" w14:textId="06D28684" w:rsidR="0051564D" w:rsidRPr="002C3C36" w:rsidRDefault="00114706" w:rsidP="007A06EA">
      <w:pPr>
        <w:spacing w:line="360" w:lineRule="auto"/>
        <w:ind w:left="-284"/>
        <w:jc w:val="center"/>
        <w:rPr>
          <w:rFonts w:ascii="Arial" w:hAnsi="Arial" w:cs="Arial"/>
          <w:b/>
          <w:sz w:val="22"/>
          <w:szCs w:val="22"/>
        </w:rPr>
      </w:pPr>
      <w:bookmarkStart w:id="7" w:name="Paragraf_od_12_do_15"/>
      <w:bookmarkEnd w:id="5"/>
      <w:r w:rsidRPr="002C3C36">
        <w:rPr>
          <w:rFonts w:ascii="Arial" w:hAnsi="Arial" w:cs="Arial"/>
          <w:b/>
          <w:sz w:val="22"/>
          <w:szCs w:val="22"/>
        </w:rPr>
        <w:t>§ 12</w:t>
      </w:r>
    </w:p>
    <w:p w14:paraId="041915E1" w14:textId="77777777" w:rsidR="0051564D" w:rsidRPr="002C3C36" w:rsidRDefault="0051564D" w:rsidP="007A06EA">
      <w:pPr>
        <w:spacing w:line="360" w:lineRule="auto"/>
        <w:ind w:left="-284"/>
        <w:jc w:val="center"/>
        <w:rPr>
          <w:rFonts w:ascii="Arial" w:hAnsi="Arial" w:cs="Arial"/>
          <w:b/>
          <w:sz w:val="22"/>
          <w:szCs w:val="22"/>
        </w:rPr>
      </w:pPr>
      <w:r w:rsidRPr="002C3C36">
        <w:rPr>
          <w:rFonts w:ascii="Arial" w:hAnsi="Arial" w:cs="Arial"/>
          <w:b/>
          <w:sz w:val="22"/>
          <w:szCs w:val="22"/>
        </w:rPr>
        <w:t>Odbiory</w:t>
      </w:r>
    </w:p>
    <w:p w14:paraId="51690565" w14:textId="3CB600A9" w:rsidR="0051564D"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 xml:space="preserve">Po całkowitym wykonaniu </w:t>
      </w:r>
      <w:r w:rsidR="00495ED6" w:rsidRPr="002C3C36">
        <w:rPr>
          <w:rFonts w:ascii="Arial" w:hAnsi="Arial" w:cs="Arial"/>
          <w:sz w:val="22"/>
          <w:szCs w:val="22"/>
        </w:rPr>
        <w:t xml:space="preserve">Robót </w:t>
      </w:r>
      <w:r w:rsidR="00D45966" w:rsidRPr="002C3C36">
        <w:rPr>
          <w:rFonts w:ascii="Arial" w:hAnsi="Arial" w:cs="Arial"/>
          <w:sz w:val="22"/>
          <w:szCs w:val="22"/>
        </w:rPr>
        <w:t xml:space="preserve">i </w:t>
      </w:r>
      <w:r w:rsidR="00495ED6" w:rsidRPr="002C3C36">
        <w:rPr>
          <w:rFonts w:ascii="Arial" w:hAnsi="Arial" w:cs="Arial"/>
          <w:sz w:val="22"/>
          <w:szCs w:val="22"/>
        </w:rPr>
        <w:t>innych czynności objętych przedmiotem Umowy</w:t>
      </w:r>
      <w:r w:rsidR="0083232D" w:rsidRPr="002C3C36">
        <w:rPr>
          <w:rFonts w:ascii="Arial" w:hAnsi="Arial" w:cs="Arial"/>
          <w:sz w:val="22"/>
          <w:szCs w:val="22"/>
        </w:rPr>
        <w:t>,</w:t>
      </w:r>
      <w:r w:rsidR="00495ED6" w:rsidRPr="002C3C36">
        <w:rPr>
          <w:rFonts w:ascii="Arial" w:hAnsi="Arial" w:cs="Arial"/>
          <w:sz w:val="22"/>
          <w:szCs w:val="22"/>
        </w:rPr>
        <w:t xml:space="preserve"> </w:t>
      </w:r>
      <w:r w:rsidR="00FE3793" w:rsidRPr="002C3C36">
        <w:rPr>
          <w:rFonts w:ascii="Arial" w:hAnsi="Arial" w:cs="Arial"/>
          <w:sz w:val="22"/>
          <w:szCs w:val="22"/>
        </w:rPr>
        <w:t>Roboty</w:t>
      </w:r>
      <w:r w:rsidR="008F132E" w:rsidRPr="002C3C36">
        <w:rPr>
          <w:rFonts w:ascii="Arial" w:hAnsi="Arial" w:cs="Arial"/>
          <w:sz w:val="22"/>
          <w:szCs w:val="22"/>
        </w:rPr>
        <w:t xml:space="preserve"> i </w:t>
      </w:r>
      <w:r w:rsidR="00D45966" w:rsidRPr="002C3C36">
        <w:rPr>
          <w:rFonts w:ascii="Arial" w:hAnsi="Arial" w:cs="Arial"/>
          <w:sz w:val="22"/>
          <w:szCs w:val="22"/>
        </w:rPr>
        <w:t xml:space="preserve">inne </w:t>
      </w:r>
      <w:r w:rsidR="008F132E" w:rsidRPr="002C3C36">
        <w:rPr>
          <w:rFonts w:ascii="Arial" w:hAnsi="Arial" w:cs="Arial"/>
          <w:sz w:val="22"/>
          <w:szCs w:val="22"/>
        </w:rPr>
        <w:t xml:space="preserve">czynności </w:t>
      </w:r>
      <w:r w:rsidR="00D45966" w:rsidRPr="002C3C36">
        <w:rPr>
          <w:rFonts w:ascii="Arial" w:hAnsi="Arial" w:cs="Arial"/>
          <w:sz w:val="22"/>
          <w:szCs w:val="22"/>
        </w:rPr>
        <w:t xml:space="preserve">objęte przedmiotem Umowy </w:t>
      </w:r>
      <w:r w:rsidR="00FE3793" w:rsidRPr="002C3C36">
        <w:rPr>
          <w:rFonts w:ascii="Arial" w:hAnsi="Arial" w:cs="Arial"/>
          <w:sz w:val="22"/>
          <w:szCs w:val="22"/>
        </w:rPr>
        <w:t>będą podlegały</w:t>
      </w:r>
      <w:r w:rsidRPr="002C3C36">
        <w:rPr>
          <w:rFonts w:ascii="Arial" w:hAnsi="Arial" w:cs="Arial"/>
          <w:sz w:val="22"/>
          <w:szCs w:val="22"/>
        </w:rPr>
        <w:t xml:space="preserve"> odbiorowi końcowemu</w:t>
      </w:r>
      <w:r w:rsidR="007300D5" w:rsidRPr="002C3C36">
        <w:rPr>
          <w:rFonts w:ascii="Arial" w:hAnsi="Arial" w:cs="Arial"/>
          <w:sz w:val="22"/>
          <w:szCs w:val="22"/>
        </w:rPr>
        <w:t xml:space="preserve">. Wzór protokołu odbioru końcowego stanowi Załącznik nr </w:t>
      </w:r>
      <w:r w:rsidR="00D63C90" w:rsidRPr="002C3C36">
        <w:rPr>
          <w:rFonts w:ascii="Arial" w:hAnsi="Arial" w:cs="Arial"/>
          <w:sz w:val="22"/>
          <w:szCs w:val="22"/>
        </w:rPr>
        <w:t>5</w:t>
      </w:r>
      <w:r w:rsidR="007300D5" w:rsidRPr="002C3C36">
        <w:rPr>
          <w:rFonts w:ascii="Arial" w:hAnsi="Arial" w:cs="Arial"/>
          <w:sz w:val="22"/>
          <w:szCs w:val="22"/>
        </w:rPr>
        <w:t>a do Umowy.</w:t>
      </w:r>
    </w:p>
    <w:p w14:paraId="4500D76C" w14:textId="0CAFCF16" w:rsidR="0051564D" w:rsidRPr="008A62FE" w:rsidRDefault="008A62FE" w:rsidP="007A06EA">
      <w:pPr>
        <w:numPr>
          <w:ilvl w:val="0"/>
          <w:numId w:val="9"/>
        </w:numPr>
        <w:spacing w:line="360" w:lineRule="auto"/>
        <w:ind w:left="-284" w:hanging="357"/>
        <w:rPr>
          <w:rFonts w:ascii="Arial" w:hAnsi="Arial" w:cs="Arial"/>
          <w:sz w:val="22"/>
          <w:szCs w:val="22"/>
        </w:rPr>
      </w:pPr>
      <w:r w:rsidRPr="008A62FE">
        <w:rPr>
          <w:rFonts w:ascii="Arial" w:hAnsi="Arial" w:cs="Arial"/>
          <w:sz w:val="22"/>
          <w:szCs w:val="22"/>
        </w:rPr>
        <w:t>-</w:t>
      </w:r>
    </w:p>
    <w:p w14:paraId="4C551B02" w14:textId="015D4603" w:rsidR="0051564D" w:rsidRPr="008A62FE" w:rsidRDefault="008A62FE" w:rsidP="007A06EA">
      <w:pPr>
        <w:numPr>
          <w:ilvl w:val="0"/>
          <w:numId w:val="9"/>
        </w:numPr>
        <w:spacing w:line="360" w:lineRule="auto"/>
        <w:ind w:left="-284" w:hanging="357"/>
        <w:rPr>
          <w:rFonts w:ascii="Arial" w:hAnsi="Arial" w:cs="Arial"/>
          <w:i/>
          <w:sz w:val="22"/>
          <w:szCs w:val="22"/>
        </w:rPr>
      </w:pPr>
      <w:r w:rsidRPr="008A62FE">
        <w:rPr>
          <w:rFonts w:ascii="Arial" w:hAnsi="Arial" w:cs="Arial"/>
          <w:sz w:val="22"/>
          <w:szCs w:val="22"/>
        </w:rPr>
        <w:t>-</w:t>
      </w:r>
    </w:p>
    <w:p w14:paraId="6524B561" w14:textId="097989B5" w:rsidR="000443C3" w:rsidRDefault="000443C3" w:rsidP="007A06EA">
      <w:pPr>
        <w:numPr>
          <w:ilvl w:val="0"/>
          <w:numId w:val="9"/>
        </w:numPr>
        <w:spacing w:line="360" w:lineRule="auto"/>
        <w:ind w:left="-284" w:hanging="357"/>
        <w:rPr>
          <w:rFonts w:ascii="Arial" w:hAnsi="Arial" w:cs="Arial"/>
          <w:sz w:val="22"/>
          <w:szCs w:val="22"/>
        </w:rPr>
      </w:pPr>
      <w:r w:rsidRPr="000443C3">
        <w:rPr>
          <w:rFonts w:ascii="Arial" w:hAnsi="Arial" w:cs="Arial"/>
          <w:sz w:val="22"/>
          <w:szCs w:val="22"/>
        </w:rPr>
        <w:t xml:space="preserve">Roboty będą odbierane przez Zamawiającego częściowo, po zakończeniu poszczególnych Etapów (odbiory częściowe). Po wykonaniu wszystkich Etapów dokonany zostanie ich odbiór końcowy, o którym mowa w ust. 1. Wzór protokołu odbioru częściowego stanowi Załącznik nr </w:t>
      </w:r>
      <w:r>
        <w:rPr>
          <w:rFonts w:ascii="Arial" w:hAnsi="Arial" w:cs="Arial"/>
          <w:sz w:val="22"/>
          <w:szCs w:val="22"/>
        </w:rPr>
        <w:t>5</w:t>
      </w:r>
      <w:r w:rsidRPr="000443C3">
        <w:rPr>
          <w:rFonts w:ascii="Arial" w:hAnsi="Arial" w:cs="Arial"/>
          <w:sz w:val="22"/>
          <w:szCs w:val="22"/>
        </w:rPr>
        <w:t>a do Umow</w:t>
      </w:r>
      <w:r>
        <w:rPr>
          <w:rFonts w:ascii="Arial" w:hAnsi="Arial" w:cs="Arial"/>
          <w:sz w:val="22"/>
          <w:szCs w:val="22"/>
        </w:rPr>
        <w:t>y</w:t>
      </w:r>
    </w:p>
    <w:p w14:paraId="1BF659EF" w14:textId="77777777" w:rsidR="000443C3" w:rsidRDefault="0051564D" w:rsidP="000443C3">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 xml:space="preserve">Gotowość do odbioru końcowego osiągnięta jest z chwilą zakończenia przez Wykonawcę wszystkich Robót </w:t>
      </w:r>
      <w:r w:rsidR="00495ED6" w:rsidRPr="002C3C36">
        <w:rPr>
          <w:rFonts w:ascii="Arial" w:hAnsi="Arial" w:cs="Arial"/>
          <w:sz w:val="22"/>
          <w:szCs w:val="22"/>
        </w:rPr>
        <w:t>oraz innych czynności objętych p</w:t>
      </w:r>
      <w:r w:rsidRPr="002C3C36">
        <w:rPr>
          <w:rFonts w:ascii="Arial" w:hAnsi="Arial" w:cs="Arial"/>
          <w:sz w:val="22"/>
          <w:szCs w:val="22"/>
        </w:rPr>
        <w:t xml:space="preserve">rzedmiotem Umowy. </w:t>
      </w:r>
      <w:r w:rsidR="000443C3" w:rsidRPr="000443C3">
        <w:rPr>
          <w:rFonts w:ascii="Arial" w:hAnsi="Arial" w:cs="Arial"/>
          <w:sz w:val="22"/>
          <w:szCs w:val="22"/>
        </w:rPr>
        <w:t>Gotowość do odbioru częściowego osiągnięta jest z chwilą zakończenia przez Wykonawcę wszystkich Robót oraz innych czynności objętych danym Etapem.</w:t>
      </w:r>
    </w:p>
    <w:p w14:paraId="25D6FCC1" w14:textId="60476F30" w:rsidR="000443C3" w:rsidRPr="000443C3" w:rsidRDefault="000443C3" w:rsidP="000443C3">
      <w:pPr>
        <w:numPr>
          <w:ilvl w:val="0"/>
          <w:numId w:val="9"/>
        </w:numPr>
        <w:spacing w:line="360" w:lineRule="auto"/>
        <w:ind w:left="-284" w:hanging="357"/>
        <w:rPr>
          <w:rFonts w:ascii="Arial" w:hAnsi="Arial" w:cs="Arial"/>
          <w:sz w:val="22"/>
          <w:szCs w:val="22"/>
        </w:rPr>
      </w:pPr>
      <w:r w:rsidRPr="000443C3">
        <w:rPr>
          <w:rFonts w:ascii="Arial" w:hAnsi="Arial" w:cs="Arial"/>
          <w:sz w:val="22"/>
          <w:szCs w:val="22"/>
        </w:rPr>
        <w:t>Poza odbiorami częściowymi</w:t>
      </w:r>
      <w:r>
        <w:rPr>
          <w:rFonts w:ascii="Arial" w:hAnsi="Arial" w:cs="Arial"/>
          <w:sz w:val="22"/>
          <w:szCs w:val="22"/>
        </w:rPr>
        <w:t xml:space="preserve"> ora</w:t>
      </w:r>
      <w:r w:rsidR="001863B4">
        <w:rPr>
          <w:rFonts w:ascii="Arial" w:hAnsi="Arial" w:cs="Arial"/>
          <w:sz w:val="22"/>
          <w:szCs w:val="22"/>
        </w:rPr>
        <w:t>z</w:t>
      </w:r>
      <w:r w:rsidRPr="000443C3">
        <w:rPr>
          <w:rFonts w:ascii="Arial" w:hAnsi="Arial" w:cs="Arial"/>
          <w:sz w:val="22"/>
          <w:szCs w:val="22"/>
        </w:rPr>
        <w:t xml:space="preserve"> odbiorem końcowym odbiorom w trakcie wykonywania Robót będą podlegały te z Robót, które stanowią Roboty zanikające lub ulegające zakryciu. Wzór protokołu odbioru Robót zanikających lub ulegających zakryciu stanowi Załącznik nr </w:t>
      </w:r>
      <w:r>
        <w:rPr>
          <w:rFonts w:ascii="Arial" w:hAnsi="Arial" w:cs="Arial"/>
          <w:sz w:val="22"/>
          <w:szCs w:val="22"/>
        </w:rPr>
        <w:t>5</w:t>
      </w:r>
      <w:r w:rsidR="006706D3">
        <w:rPr>
          <w:rFonts w:ascii="Arial" w:hAnsi="Arial" w:cs="Arial"/>
          <w:sz w:val="22"/>
          <w:szCs w:val="22"/>
        </w:rPr>
        <w:t>b</w:t>
      </w:r>
      <w:r w:rsidRPr="000443C3">
        <w:rPr>
          <w:rFonts w:ascii="Arial" w:hAnsi="Arial" w:cs="Arial"/>
          <w:sz w:val="22"/>
          <w:szCs w:val="22"/>
        </w:rPr>
        <w:t xml:space="preserve"> do Umowy.</w:t>
      </w:r>
    </w:p>
    <w:p w14:paraId="0086FFBB" w14:textId="77777777" w:rsidR="004C6F24" w:rsidRPr="007A06EA" w:rsidRDefault="004C6F24" w:rsidP="004C6F24">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Odbiory częściowe oraz 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2E40AEEB" w14:textId="1C9B3E1B" w:rsidR="0051564D" w:rsidRPr="002C3C36" w:rsidRDefault="00376BAE"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 xml:space="preserve">Z zastrzeżeniem postanowień ust. 22, </w:t>
      </w:r>
      <w:r w:rsidR="0051564D" w:rsidRPr="002C3C36">
        <w:rPr>
          <w:rFonts w:ascii="Arial" w:hAnsi="Arial" w:cs="Arial"/>
          <w:sz w:val="22"/>
          <w:szCs w:val="22"/>
        </w:rPr>
        <w:t>Wykonawca zawiadomi Zamawiającego na piśmie o gotowości do dokonania danego odbioru wyszczególniając Roboty</w:t>
      </w:r>
      <w:r w:rsidR="00FC24C4" w:rsidRPr="002C3C36">
        <w:rPr>
          <w:rFonts w:ascii="Arial" w:hAnsi="Arial" w:cs="Arial"/>
          <w:sz w:val="22"/>
          <w:szCs w:val="22"/>
        </w:rPr>
        <w:t xml:space="preserve"> i </w:t>
      </w:r>
      <w:r w:rsidR="00FE3793" w:rsidRPr="002C3C36">
        <w:rPr>
          <w:rFonts w:ascii="Arial" w:hAnsi="Arial" w:cs="Arial"/>
          <w:sz w:val="22"/>
          <w:szCs w:val="22"/>
        </w:rPr>
        <w:t>inne czynności</w:t>
      </w:r>
      <w:r w:rsidR="0051564D" w:rsidRPr="002C3C36">
        <w:rPr>
          <w:rFonts w:ascii="Arial" w:hAnsi="Arial" w:cs="Arial"/>
          <w:sz w:val="22"/>
          <w:szCs w:val="22"/>
        </w:rPr>
        <w:t xml:space="preserve">, które będą przedmiotem danego odbioru, </w:t>
      </w:r>
    </w:p>
    <w:p w14:paraId="02832B6A" w14:textId="5D498777" w:rsidR="0051564D"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ust. </w:t>
      </w:r>
      <w:r w:rsidR="003B336F" w:rsidRPr="002C3C36">
        <w:rPr>
          <w:rFonts w:ascii="Arial" w:hAnsi="Arial" w:cs="Arial"/>
          <w:sz w:val="22"/>
          <w:szCs w:val="22"/>
        </w:rPr>
        <w:t>8</w:t>
      </w:r>
      <w:r w:rsidR="009207A5" w:rsidRPr="002C3C36">
        <w:rPr>
          <w:rFonts w:ascii="Arial" w:hAnsi="Arial" w:cs="Arial"/>
          <w:sz w:val="22"/>
          <w:szCs w:val="22"/>
        </w:rPr>
        <w:t>,</w:t>
      </w:r>
      <w:r w:rsidRPr="002C3C36">
        <w:rPr>
          <w:rFonts w:ascii="Arial" w:hAnsi="Arial" w:cs="Arial"/>
          <w:sz w:val="22"/>
          <w:szCs w:val="22"/>
        </w:rPr>
        <w:t xml:space="preserve"> ust.</w:t>
      </w:r>
      <w:r w:rsidR="003B336F" w:rsidRPr="002C3C36">
        <w:rPr>
          <w:rFonts w:ascii="Arial" w:hAnsi="Arial" w:cs="Arial"/>
          <w:sz w:val="22"/>
          <w:szCs w:val="22"/>
        </w:rPr>
        <w:t xml:space="preserve"> 10</w:t>
      </w:r>
    </w:p>
    <w:p w14:paraId="7D254444" w14:textId="29A87817" w:rsidR="0051564D" w:rsidRPr="002C3C36" w:rsidRDefault="00CB36A9" w:rsidP="007A06EA">
      <w:pPr>
        <w:numPr>
          <w:ilvl w:val="0"/>
          <w:numId w:val="9"/>
        </w:numPr>
        <w:spacing w:line="360" w:lineRule="auto"/>
        <w:ind w:left="-284" w:hanging="357"/>
        <w:rPr>
          <w:rFonts w:ascii="Arial" w:hAnsi="Arial" w:cs="Arial"/>
          <w:sz w:val="22"/>
          <w:szCs w:val="22"/>
        </w:rPr>
      </w:pPr>
      <w:r>
        <w:rPr>
          <w:rFonts w:ascii="Arial" w:hAnsi="Arial" w:cs="Arial"/>
          <w:sz w:val="22"/>
          <w:szCs w:val="22"/>
        </w:rPr>
        <w:lastRenderedPageBreak/>
        <w:t>O</w:t>
      </w:r>
      <w:r w:rsidR="0051564D" w:rsidRPr="002C3C36">
        <w:rPr>
          <w:rFonts w:ascii="Arial" w:hAnsi="Arial" w:cs="Arial"/>
          <w:sz w:val="22"/>
          <w:szCs w:val="22"/>
        </w:rPr>
        <w:t>dbiór końcowy zostan</w:t>
      </w:r>
      <w:r>
        <w:rPr>
          <w:rFonts w:ascii="Arial" w:hAnsi="Arial" w:cs="Arial"/>
          <w:sz w:val="22"/>
          <w:szCs w:val="22"/>
        </w:rPr>
        <w:t>ie</w:t>
      </w:r>
      <w:r w:rsidR="0051564D" w:rsidRPr="002C3C36">
        <w:rPr>
          <w:rFonts w:ascii="Arial" w:hAnsi="Arial" w:cs="Arial"/>
          <w:sz w:val="22"/>
          <w:szCs w:val="22"/>
        </w:rPr>
        <w:t xml:space="preserve"> dokonan</w:t>
      </w:r>
      <w:r>
        <w:rPr>
          <w:rFonts w:ascii="Arial" w:hAnsi="Arial" w:cs="Arial"/>
          <w:sz w:val="22"/>
          <w:szCs w:val="22"/>
        </w:rPr>
        <w:t>y</w:t>
      </w:r>
      <w:r w:rsidR="0051564D" w:rsidRPr="002C3C36">
        <w:rPr>
          <w:rFonts w:ascii="Arial" w:hAnsi="Arial" w:cs="Arial"/>
          <w:sz w:val="22"/>
          <w:szCs w:val="22"/>
        </w:rPr>
        <w:t xml:space="preserve"> w terminie </w:t>
      </w:r>
      <w:r w:rsidR="00CC6049" w:rsidRPr="002C3C36">
        <w:rPr>
          <w:rFonts w:ascii="Arial" w:hAnsi="Arial" w:cs="Arial"/>
          <w:sz w:val="22"/>
          <w:szCs w:val="22"/>
        </w:rPr>
        <w:t>14</w:t>
      </w:r>
      <w:r w:rsidR="0051564D" w:rsidRPr="002C3C36">
        <w:rPr>
          <w:rFonts w:ascii="Arial" w:hAnsi="Arial" w:cs="Arial"/>
          <w:sz w:val="22"/>
          <w:szCs w:val="22"/>
        </w:rPr>
        <w:t xml:space="preserve"> dni od dnia otrzymania zawiadomienia Wykonawcy o jego gotowości do odbioru. </w:t>
      </w:r>
    </w:p>
    <w:p w14:paraId="19B8DED7" w14:textId="18128B4A" w:rsidR="0051564D" w:rsidRPr="002C3C36" w:rsidRDefault="00CB36A9" w:rsidP="007A06EA">
      <w:pPr>
        <w:numPr>
          <w:ilvl w:val="0"/>
          <w:numId w:val="9"/>
        </w:numPr>
        <w:spacing w:line="360" w:lineRule="auto"/>
        <w:ind w:left="-284" w:hanging="357"/>
        <w:rPr>
          <w:rFonts w:ascii="Arial" w:hAnsi="Arial" w:cs="Arial"/>
          <w:i/>
          <w:sz w:val="22"/>
          <w:szCs w:val="22"/>
        </w:rPr>
      </w:pPr>
      <w:r>
        <w:rPr>
          <w:rFonts w:ascii="Arial" w:hAnsi="Arial" w:cs="Arial"/>
          <w:sz w:val="22"/>
          <w:szCs w:val="22"/>
        </w:rPr>
        <w:t>-</w:t>
      </w:r>
    </w:p>
    <w:p w14:paraId="6449AB81" w14:textId="7A8B9155" w:rsidR="0051564D" w:rsidRPr="002C3C36" w:rsidRDefault="008F132E"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Z zastrzeżeniem postanowień ust. 23 o</w:t>
      </w:r>
      <w:r w:rsidR="0051564D" w:rsidRPr="002C3C36">
        <w:rPr>
          <w:rFonts w:ascii="Arial" w:hAnsi="Arial" w:cs="Arial"/>
          <w:sz w:val="22"/>
          <w:szCs w:val="22"/>
        </w:rPr>
        <w:t>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2C3C36">
        <w:rPr>
          <w:rFonts w:ascii="Arial" w:hAnsi="Arial" w:cs="Arial"/>
          <w:sz w:val="22"/>
          <w:szCs w:val="22"/>
        </w:rPr>
        <w:t>konawców, którzy brali udział w </w:t>
      </w:r>
      <w:r w:rsidR="0051564D" w:rsidRPr="002C3C36">
        <w:rPr>
          <w:rFonts w:ascii="Arial" w:hAnsi="Arial" w:cs="Arial"/>
          <w:sz w:val="22"/>
          <w:szCs w:val="22"/>
        </w:rPr>
        <w:t>realizacji Robót objętych danym odbiorem. W odbiorze mogą również uczestniczyć przedstawiciele użytkownika obiektu, którego dotyczą Roboty, będące przedmiotem odbioru.</w:t>
      </w:r>
    </w:p>
    <w:p w14:paraId="7945660D" w14:textId="1201EBB2" w:rsidR="0051564D"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Do protokołu odbioru zostanie załączona lista podwykonawców, którzy brali udział w</w:t>
      </w:r>
      <w:r w:rsidR="001843C9" w:rsidRPr="002C3C36">
        <w:rPr>
          <w:rFonts w:ascii="Arial" w:hAnsi="Arial" w:cs="Arial"/>
          <w:sz w:val="22"/>
          <w:szCs w:val="22"/>
        </w:rPr>
        <w:t> </w:t>
      </w:r>
      <w:r w:rsidRPr="002C3C36">
        <w:rPr>
          <w:rFonts w:ascii="Arial" w:hAnsi="Arial" w:cs="Arial"/>
          <w:sz w:val="22"/>
          <w:szCs w:val="22"/>
        </w:rPr>
        <w:t xml:space="preserve">realizacji Robót </w:t>
      </w:r>
      <w:r w:rsidR="008F132E" w:rsidRPr="002C3C36">
        <w:rPr>
          <w:rFonts w:ascii="Arial" w:hAnsi="Arial" w:cs="Arial"/>
          <w:sz w:val="22"/>
          <w:szCs w:val="22"/>
        </w:rPr>
        <w:t xml:space="preserve">lub czynności </w:t>
      </w:r>
      <w:r w:rsidRPr="002C3C36">
        <w:rPr>
          <w:rFonts w:ascii="Arial" w:hAnsi="Arial" w:cs="Arial"/>
          <w:sz w:val="22"/>
          <w:szCs w:val="22"/>
        </w:rPr>
        <w:t>objętych danym odbiorem wraz z wyszczególnieniem Robót</w:t>
      </w:r>
      <w:r w:rsidR="008F132E" w:rsidRPr="002C3C36">
        <w:rPr>
          <w:rFonts w:ascii="Arial" w:hAnsi="Arial" w:cs="Arial"/>
          <w:sz w:val="22"/>
          <w:szCs w:val="22"/>
        </w:rPr>
        <w:t xml:space="preserve"> i czynności</w:t>
      </w:r>
      <w:r w:rsidRPr="002C3C36">
        <w:rPr>
          <w:rFonts w:ascii="Arial" w:hAnsi="Arial" w:cs="Arial"/>
          <w:sz w:val="22"/>
          <w:szCs w:val="22"/>
        </w:rPr>
        <w:t>, które zostały przez nich wykonane.</w:t>
      </w:r>
    </w:p>
    <w:p w14:paraId="7668FA07" w14:textId="7C351916" w:rsidR="0051564D"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Jeżeli Zamawi</w:t>
      </w:r>
      <w:r w:rsidR="00D617EC" w:rsidRPr="002C3C36">
        <w:rPr>
          <w:rFonts w:ascii="Arial" w:hAnsi="Arial" w:cs="Arial"/>
          <w:sz w:val="22"/>
          <w:szCs w:val="22"/>
        </w:rPr>
        <w:t>ający nie przystąpi do odbioru R</w:t>
      </w:r>
      <w:r w:rsidRPr="002C3C36">
        <w:rPr>
          <w:rFonts w:ascii="Arial" w:hAnsi="Arial" w:cs="Arial"/>
          <w:sz w:val="22"/>
          <w:szCs w:val="22"/>
        </w:rPr>
        <w:t>obót zanikają</w:t>
      </w:r>
      <w:r w:rsidR="00D617EC" w:rsidRPr="002C3C36">
        <w:rPr>
          <w:rFonts w:ascii="Arial" w:hAnsi="Arial" w:cs="Arial"/>
          <w:sz w:val="22"/>
          <w:szCs w:val="22"/>
        </w:rPr>
        <w:t>cych lub ulegających zakryciu w </w:t>
      </w:r>
      <w:r w:rsidRPr="002C3C36">
        <w:rPr>
          <w:rFonts w:ascii="Arial" w:hAnsi="Arial" w:cs="Arial"/>
          <w:sz w:val="22"/>
          <w:szCs w:val="22"/>
        </w:rPr>
        <w:t>terminie, o którym mowa w ust. 10</w:t>
      </w:r>
      <w:r w:rsidR="003B336F" w:rsidRPr="002C3C36">
        <w:rPr>
          <w:rFonts w:ascii="Arial" w:hAnsi="Arial" w:cs="Arial"/>
          <w:sz w:val="22"/>
          <w:szCs w:val="22"/>
        </w:rPr>
        <w:t>,</w:t>
      </w:r>
      <w:r w:rsidRPr="002C3C36">
        <w:rPr>
          <w:rFonts w:ascii="Arial" w:hAnsi="Arial" w:cs="Arial"/>
          <w:sz w:val="22"/>
          <w:szCs w:val="22"/>
        </w:rPr>
        <w:t xml:space="preserve"> Wykonawca wezwie Zamawiającego do dokonania danego odbioru w terminie kolejnych </w:t>
      </w:r>
      <w:r w:rsidR="0001734A" w:rsidRPr="002C3C36">
        <w:rPr>
          <w:rFonts w:ascii="Arial" w:hAnsi="Arial" w:cs="Arial"/>
          <w:sz w:val="22"/>
          <w:szCs w:val="22"/>
        </w:rPr>
        <w:t>6</w:t>
      </w:r>
      <w:r w:rsidRPr="002C3C36">
        <w:rPr>
          <w:rFonts w:ascii="Arial" w:hAnsi="Arial" w:cs="Arial"/>
          <w:sz w:val="22"/>
          <w:szCs w:val="22"/>
        </w:rPr>
        <w:t xml:space="preserve"> godzin od wezwania.</w:t>
      </w:r>
    </w:p>
    <w:p w14:paraId="344CE1BE" w14:textId="2705E896" w:rsidR="0051564D"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2C3C36">
        <w:rPr>
          <w:rFonts w:ascii="Arial" w:hAnsi="Arial" w:cs="Arial"/>
          <w:sz w:val="22"/>
          <w:szCs w:val="22"/>
        </w:rPr>
        <w:t>ania został zobowiązany na mocy</w:t>
      </w:r>
      <w:r w:rsidRPr="002C3C36">
        <w:rPr>
          <w:rFonts w:ascii="Arial" w:hAnsi="Arial" w:cs="Arial"/>
          <w:sz w:val="22"/>
          <w:szCs w:val="22"/>
        </w:rPr>
        <w:t xml:space="preserve"> Umowy, w tym</w:t>
      </w:r>
      <w:r w:rsidR="00C8421E" w:rsidRPr="002C3C36">
        <w:rPr>
          <w:rFonts w:ascii="Arial" w:hAnsi="Arial" w:cs="Arial"/>
          <w:sz w:val="22"/>
          <w:szCs w:val="22"/>
        </w:rPr>
        <w:t>:</w:t>
      </w:r>
      <w:r w:rsidR="00C8421E" w:rsidRPr="002C3C36">
        <w:rPr>
          <w:rFonts w:ascii="Arial" w:hAnsi="Arial" w:cs="Arial"/>
          <w:i/>
          <w:sz w:val="22"/>
          <w:szCs w:val="22"/>
        </w:rPr>
        <w:t xml:space="preserve"> </w:t>
      </w:r>
      <w:r w:rsidRPr="002C3C36">
        <w:rPr>
          <w:rFonts w:ascii="Arial" w:hAnsi="Arial" w:cs="Arial"/>
          <w:sz w:val="22"/>
          <w:szCs w:val="22"/>
        </w:rPr>
        <w:t xml:space="preserve">dziennik budowy, dokumentację powykonawczą oraz </w:t>
      </w:r>
      <w:r w:rsidR="00C8421E" w:rsidRPr="002C3C36">
        <w:rPr>
          <w:rFonts w:ascii="Arial" w:hAnsi="Arial" w:cs="Arial"/>
          <w:sz w:val="22"/>
          <w:szCs w:val="22"/>
        </w:rPr>
        <w:t xml:space="preserve">wymagane Prawem Budowlanym </w:t>
      </w:r>
      <w:r w:rsidRPr="002C3C36">
        <w:rPr>
          <w:rFonts w:ascii="Arial" w:hAnsi="Arial" w:cs="Arial"/>
          <w:sz w:val="22"/>
          <w:szCs w:val="22"/>
        </w:rPr>
        <w:t>oświadczenia kierownika budowy</w:t>
      </w:r>
      <w:r w:rsidR="00522ED5" w:rsidRPr="002C3C36">
        <w:rPr>
          <w:rFonts w:ascii="Arial" w:hAnsi="Arial" w:cs="Arial"/>
          <w:sz w:val="22"/>
          <w:szCs w:val="22"/>
        </w:rPr>
        <w:t>.</w:t>
      </w:r>
    </w:p>
    <w:p w14:paraId="047D11F7" w14:textId="6B2142BA" w:rsidR="0051564D"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 xml:space="preserve">Jeżeli w toku czynności </w:t>
      </w:r>
      <w:r w:rsidR="009207A5" w:rsidRPr="002C3C36">
        <w:rPr>
          <w:rFonts w:ascii="Arial" w:hAnsi="Arial" w:cs="Arial"/>
          <w:sz w:val="22"/>
          <w:szCs w:val="22"/>
        </w:rPr>
        <w:t xml:space="preserve">odbiorczych </w:t>
      </w:r>
      <w:r w:rsidRPr="002C3C36">
        <w:rPr>
          <w:rFonts w:ascii="Arial" w:hAnsi="Arial" w:cs="Arial"/>
          <w:sz w:val="22"/>
          <w:szCs w:val="22"/>
        </w:rPr>
        <w:t>Zamawiający stwierdzi, że przedmiot odbioru nie osiągnął gotowości do odbioru, w szczególności z powodu niezakończenia wszystkich Robót</w:t>
      </w:r>
      <w:r w:rsidR="00495ED6" w:rsidRPr="002C3C36">
        <w:rPr>
          <w:rFonts w:ascii="Arial" w:hAnsi="Arial" w:cs="Arial"/>
          <w:sz w:val="22"/>
          <w:szCs w:val="22"/>
        </w:rPr>
        <w:t xml:space="preserve"> </w:t>
      </w:r>
      <w:r w:rsidR="00FE3793" w:rsidRPr="002C3C36">
        <w:rPr>
          <w:rFonts w:ascii="Arial" w:hAnsi="Arial" w:cs="Arial"/>
          <w:sz w:val="22"/>
          <w:szCs w:val="22"/>
        </w:rPr>
        <w:t xml:space="preserve">lub innych czynności objętych przedmiotem Umowy </w:t>
      </w:r>
      <w:r w:rsidRPr="002C3C36">
        <w:rPr>
          <w:rFonts w:ascii="Arial" w:hAnsi="Arial" w:cs="Arial"/>
          <w:sz w:val="22"/>
          <w:szCs w:val="22"/>
        </w:rPr>
        <w:t xml:space="preserve">lub wszystkich Robót </w:t>
      </w:r>
      <w:r w:rsidR="00FE3793" w:rsidRPr="002C3C36">
        <w:rPr>
          <w:rFonts w:ascii="Arial" w:hAnsi="Arial" w:cs="Arial"/>
          <w:sz w:val="22"/>
          <w:szCs w:val="22"/>
        </w:rPr>
        <w:t xml:space="preserve">lub czynności </w:t>
      </w:r>
      <w:r w:rsidRPr="002C3C36">
        <w:rPr>
          <w:rFonts w:ascii="Arial" w:hAnsi="Arial" w:cs="Arial"/>
          <w:sz w:val="22"/>
          <w:szCs w:val="22"/>
        </w:rPr>
        <w:t>danego Etapu, Zamawiający może odmówić dokonania odbioru, uzasadniają</w:t>
      </w:r>
      <w:r w:rsidR="00FC24C4" w:rsidRPr="002C3C36">
        <w:rPr>
          <w:rFonts w:ascii="Arial" w:hAnsi="Arial" w:cs="Arial"/>
          <w:sz w:val="22"/>
          <w:szCs w:val="22"/>
        </w:rPr>
        <w:t>c w protokole odmowę odbioru. W </w:t>
      </w:r>
      <w:r w:rsidRPr="002C3C36">
        <w:rPr>
          <w:rFonts w:ascii="Arial" w:hAnsi="Arial" w:cs="Arial"/>
          <w:sz w:val="22"/>
          <w:szCs w:val="22"/>
        </w:rPr>
        <w:t>takim przypadku Strony ustalą nowy termin przeprowadzenia odbioru.</w:t>
      </w:r>
    </w:p>
    <w:p w14:paraId="4D26DF56" w14:textId="7AA3468C" w:rsidR="0051564D"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2C3C36">
        <w:rPr>
          <w:rFonts w:ascii="Arial" w:hAnsi="Arial" w:cs="Arial"/>
          <w:sz w:val="22"/>
          <w:szCs w:val="22"/>
        </w:rPr>
        <w:t> </w:t>
      </w:r>
      <w:r w:rsidRPr="002C3C36">
        <w:rPr>
          <w:rFonts w:ascii="Arial" w:hAnsi="Arial" w:cs="Arial"/>
          <w:sz w:val="22"/>
          <w:szCs w:val="22"/>
        </w:rPr>
        <w:t>w</w:t>
      </w:r>
      <w:r w:rsidR="001843C9" w:rsidRPr="002C3C36">
        <w:rPr>
          <w:rFonts w:ascii="Arial" w:hAnsi="Arial" w:cs="Arial"/>
          <w:sz w:val="22"/>
          <w:szCs w:val="22"/>
        </w:rPr>
        <w:t> </w:t>
      </w:r>
      <w:r w:rsidRPr="002C3C36">
        <w:rPr>
          <w:rFonts w:ascii="Arial" w:hAnsi="Arial" w:cs="Arial"/>
          <w:sz w:val="22"/>
          <w:szCs w:val="22"/>
        </w:rPr>
        <w:t xml:space="preserve">jego treści zostanie zawarte oświadczenie Zamawiającego odnośnie przyjęcia lub odmowy przyjęcia Robót lub innych czynności objętych </w:t>
      </w:r>
      <w:r w:rsidR="003B336F" w:rsidRPr="002C3C36">
        <w:rPr>
          <w:rFonts w:ascii="Arial" w:hAnsi="Arial" w:cs="Arial"/>
          <w:sz w:val="22"/>
          <w:szCs w:val="22"/>
        </w:rPr>
        <w:t>danym odbiorem</w:t>
      </w:r>
      <w:r w:rsidRPr="002C3C36">
        <w:rPr>
          <w:rFonts w:ascii="Arial" w:hAnsi="Arial" w:cs="Arial"/>
          <w:sz w:val="22"/>
          <w:szCs w:val="22"/>
        </w:rPr>
        <w:t>.</w:t>
      </w:r>
    </w:p>
    <w:p w14:paraId="6752BF54" w14:textId="69B7ECCA" w:rsidR="0051564D" w:rsidRPr="002C3C36" w:rsidRDefault="009207A5"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 xml:space="preserve">Niezależnie od postanowień ust. 16, </w:t>
      </w:r>
      <w:r w:rsidR="0051564D" w:rsidRPr="002C3C36">
        <w:rPr>
          <w:rFonts w:ascii="Arial" w:hAnsi="Arial" w:cs="Arial"/>
          <w:sz w:val="22"/>
          <w:szCs w:val="22"/>
        </w:rPr>
        <w:t xml:space="preserve">Zamawiający jest uprawniony do odmowy przyjęcia Robót objętych </w:t>
      </w:r>
      <w:r w:rsidR="003B336F" w:rsidRPr="002C3C36">
        <w:rPr>
          <w:rFonts w:ascii="Arial" w:hAnsi="Arial" w:cs="Arial"/>
          <w:sz w:val="22"/>
          <w:szCs w:val="22"/>
        </w:rPr>
        <w:t>danym odbiorem</w:t>
      </w:r>
      <w:r w:rsidR="0051564D" w:rsidRPr="002C3C36">
        <w:rPr>
          <w:rFonts w:ascii="Arial" w:hAnsi="Arial" w:cs="Arial"/>
          <w:sz w:val="22"/>
          <w:szCs w:val="22"/>
        </w:rPr>
        <w:t xml:space="preserve"> w przypadku st</w:t>
      </w:r>
      <w:r w:rsidR="00FC24C4" w:rsidRPr="002C3C36">
        <w:rPr>
          <w:rFonts w:ascii="Arial" w:hAnsi="Arial" w:cs="Arial"/>
          <w:sz w:val="22"/>
          <w:szCs w:val="22"/>
        </w:rPr>
        <w:t>wierdzenia jakichkolwiek wad, w </w:t>
      </w:r>
      <w:r w:rsidR="0051564D" w:rsidRPr="002C3C36">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2C3C36">
        <w:rPr>
          <w:rFonts w:ascii="Arial" w:hAnsi="Arial" w:cs="Arial"/>
          <w:sz w:val="22"/>
          <w:szCs w:val="22"/>
        </w:rPr>
        <w:t>e przez Wykonawcę dokumentów, o </w:t>
      </w:r>
      <w:r w:rsidR="0051564D" w:rsidRPr="002C3C36">
        <w:rPr>
          <w:rFonts w:ascii="Arial" w:hAnsi="Arial" w:cs="Arial"/>
          <w:sz w:val="22"/>
          <w:szCs w:val="22"/>
        </w:rPr>
        <w:t>których mowa w ust. 1</w:t>
      </w:r>
      <w:r w:rsidR="003B336F" w:rsidRPr="002C3C36">
        <w:rPr>
          <w:rFonts w:ascii="Arial" w:hAnsi="Arial" w:cs="Arial"/>
          <w:sz w:val="22"/>
          <w:szCs w:val="22"/>
        </w:rPr>
        <w:t>5</w:t>
      </w:r>
      <w:r w:rsidR="0051564D" w:rsidRPr="002C3C36">
        <w:rPr>
          <w:rFonts w:ascii="Arial" w:hAnsi="Arial" w:cs="Arial"/>
          <w:sz w:val="22"/>
          <w:szCs w:val="22"/>
        </w:rPr>
        <w:t>.</w:t>
      </w:r>
    </w:p>
    <w:p w14:paraId="6C82F897" w14:textId="5003DEE5" w:rsidR="0051564D"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lastRenderedPageBreak/>
        <w:t>W przypadku wykonania uprawnienia, o którym mowa w ust. 1</w:t>
      </w:r>
      <w:r w:rsidR="003B336F" w:rsidRPr="002C3C36">
        <w:rPr>
          <w:rFonts w:ascii="Arial" w:hAnsi="Arial" w:cs="Arial"/>
          <w:sz w:val="22"/>
          <w:szCs w:val="22"/>
        </w:rPr>
        <w:t>8</w:t>
      </w:r>
      <w:r w:rsidRPr="002C3C36">
        <w:rPr>
          <w:rFonts w:ascii="Arial" w:hAnsi="Arial" w:cs="Arial"/>
          <w:sz w:val="22"/>
          <w:szCs w:val="22"/>
        </w:rPr>
        <w:t>, w</w:t>
      </w:r>
      <w:r w:rsidR="001843C9" w:rsidRPr="002C3C36">
        <w:rPr>
          <w:rFonts w:ascii="Arial" w:hAnsi="Arial" w:cs="Arial"/>
          <w:sz w:val="22"/>
          <w:szCs w:val="22"/>
        </w:rPr>
        <w:t> </w:t>
      </w:r>
      <w:r w:rsidRPr="002C3C36">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6F1C4ACE" w:rsidR="0051564D"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W przypadku nieusunięcia wad przez Wykonawcę w wyznacz</w:t>
      </w:r>
      <w:r w:rsidR="003B336F" w:rsidRPr="002C3C36">
        <w:rPr>
          <w:rFonts w:ascii="Arial" w:hAnsi="Arial" w:cs="Arial"/>
          <w:sz w:val="22"/>
          <w:szCs w:val="22"/>
        </w:rPr>
        <w:t>onym terminie, zgodnie z ust. 19</w:t>
      </w:r>
      <w:r w:rsidRPr="002C3C36">
        <w:rPr>
          <w:rFonts w:ascii="Arial" w:hAnsi="Arial" w:cs="Arial"/>
          <w:sz w:val="22"/>
          <w:szCs w:val="22"/>
        </w:rPr>
        <w:t>, Zamawiający, niezależnie od innych uprawnień przysługujących mu na mocy Umowy oraz kodeksu cywilnego, może zlecić wykonanie tych pr</w:t>
      </w:r>
      <w:r w:rsidR="00FC24C4" w:rsidRPr="002C3C36">
        <w:rPr>
          <w:rFonts w:ascii="Arial" w:hAnsi="Arial" w:cs="Arial"/>
          <w:sz w:val="22"/>
          <w:szCs w:val="22"/>
        </w:rPr>
        <w:t>ac innemu podmiotowi na koszt i </w:t>
      </w:r>
      <w:r w:rsidRPr="002C3C36">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48B7BB13" w:rsidR="0051564D"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Uprawnienia Zamawiającego określone w ust. 1</w:t>
      </w:r>
      <w:r w:rsidR="00D25487" w:rsidRPr="002C3C36">
        <w:rPr>
          <w:rFonts w:ascii="Arial" w:hAnsi="Arial" w:cs="Arial"/>
          <w:sz w:val="22"/>
          <w:szCs w:val="22"/>
        </w:rPr>
        <w:t>8</w:t>
      </w:r>
      <w:r w:rsidRPr="002C3C36">
        <w:rPr>
          <w:rFonts w:ascii="Arial" w:hAnsi="Arial" w:cs="Arial"/>
          <w:sz w:val="22"/>
          <w:szCs w:val="22"/>
        </w:rPr>
        <w:t xml:space="preserve"> oraz ust. </w:t>
      </w:r>
      <w:r w:rsidR="00D25487" w:rsidRPr="002C3C36">
        <w:rPr>
          <w:rFonts w:ascii="Arial" w:hAnsi="Arial" w:cs="Arial"/>
          <w:sz w:val="22"/>
          <w:szCs w:val="22"/>
        </w:rPr>
        <w:t>20</w:t>
      </w:r>
      <w:r w:rsidRPr="002C3C36">
        <w:rPr>
          <w:rFonts w:ascii="Arial" w:hAnsi="Arial" w:cs="Arial"/>
          <w:sz w:val="22"/>
          <w:szCs w:val="22"/>
        </w:rPr>
        <w:t xml:space="preserve"> w</w:t>
      </w:r>
      <w:r w:rsidR="001843C9" w:rsidRPr="002C3C36">
        <w:rPr>
          <w:rFonts w:ascii="Arial" w:hAnsi="Arial" w:cs="Arial"/>
          <w:sz w:val="22"/>
          <w:szCs w:val="22"/>
        </w:rPr>
        <w:t> </w:t>
      </w:r>
      <w:r w:rsidRPr="002C3C36">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p>
    <w:p w14:paraId="0906091A" w14:textId="57157382" w:rsidR="0051564D"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Po upływie okresu gwarancji udzielonej przez Wykonawcę zgodnie z postanowieniami § </w:t>
      </w:r>
      <w:r w:rsidR="00D67A26" w:rsidRPr="002C3C36">
        <w:rPr>
          <w:rFonts w:ascii="Arial" w:hAnsi="Arial" w:cs="Arial"/>
          <w:sz w:val="22"/>
          <w:szCs w:val="22"/>
        </w:rPr>
        <w:t>13</w:t>
      </w:r>
      <w:r w:rsidRPr="002C3C36">
        <w:rPr>
          <w:rFonts w:ascii="Arial" w:hAnsi="Arial" w:cs="Arial"/>
          <w:sz w:val="22"/>
          <w:szCs w:val="22"/>
        </w:rPr>
        <w:t xml:space="preserve"> Umowy, Strony dokonają odbioru pogwarancyjnego </w:t>
      </w:r>
      <w:r w:rsidR="00495ED6" w:rsidRPr="002C3C36">
        <w:rPr>
          <w:rFonts w:ascii="Arial" w:hAnsi="Arial" w:cs="Arial"/>
          <w:sz w:val="22"/>
          <w:szCs w:val="22"/>
        </w:rPr>
        <w:t>Robót</w:t>
      </w:r>
      <w:r w:rsidRPr="002C3C36">
        <w:rPr>
          <w:rFonts w:ascii="Arial" w:hAnsi="Arial" w:cs="Arial"/>
          <w:sz w:val="22"/>
          <w:szCs w:val="22"/>
        </w:rPr>
        <w:t>. Konkretny dzień i godzina dokonania odbioru pogwarancyjnego zostanie wyznaczona przez Zamawiającego</w:t>
      </w:r>
      <w:r w:rsidR="00376BAE" w:rsidRPr="002C3C36">
        <w:rPr>
          <w:rFonts w:ascii="Arial" w:hAnsi="Arial" w:cs="Arial"/>
          <w:sz w:val="22"/>
          <w:szCs w:val="22"/>
        </w:rPr>
        <w:t xml:space="preserve"> zgodnie z postanowieniami ust. 9</w:t>
      </w:r>
      <w:r w:rsidRPr="002C3C36">
        <w:rPr>
          <w:rFonts w:ascii="Arial" w:hAnsi="Arial" w:cs="Arial"/>
          <w:sz w:val="22"/>
          <w:szCs w:val="22"/>
        </w:rPr>
        <w:t xml:space="preserve">. </w:t>
      </w:r>
    </w:p>
    <w:p w14:paraId="4797E125" w14:textId="77777777" w:rsidR="0051564D"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Odbiór pogwarancyjny zostanie dokonany poprzez sporządzenie i podpisanie protokołu odbioru przez upoważnionych przedstawicieli Zamawiającego i Wykonawcy.</w:t>
      </w:r>
    </w:p>
    <w:p w14:paraId="35FA5AD0" w14:textId="13777F89" w:rsidR="00C0583B" w:rsidRPr="002C3C36" w:rsidRDefault="0051564D" w:rsidP="007A06EA">
      <w:pPr>
        <w:numPr>
          <w:ilvl w:val="0"/>
          <w:numId w:val="9"/>
        </w:numPr>
        <w:spacing w:line="360" w:lineRule="auto"/>
        <w:ind w:left="-284" w:hanging="357"/>
        <w:rPr>
          <w:rFonts w:ascii="Arial" w:hAnsi="Arial" w:cs="Arial"/>
          <w:sz w:val="22"/>
          <w:szCs w:val="22"/>
        </w:rPr>
      </w:pPr>
      <w:r w:rsidRPr="002C3C36">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2C3C36">
        <w:rPr>
          <w:rFonts w:ascii="Arial" w:hAnsi="Arial" w:cs="Arial"/>
          <w:sz w:val="22"/>
          <w:szCs w:val="22"/>
        </w:rPr>
        <w:t xml:space="preserve">zatrzymanego </w:t>
      </w:r>
      <w:r w:rsidRPr="002C3C36">
        <w:rPr>
          <w:rFonts w:ascii="Arial" w:hAnsi="Arial" w:cs="Arial"/>
          <w:sz w:val="22"/>
          <w:szCs w:val="22"/>
        </w:rPr>
        <w:t>Zabezpieczenia.</w:t>
      </w:r>
      <w:r w:rsidR="007300D5" w:rsidRPr="002C3C36">
        <w:rPr>
          <w:rFonts w:ascii="Arial" w:hAnsi="Arial" w:cs="Arial"/>
          <w:sz w:val="22"/>
          <w:szCs w:val="22"/>
        </w:rPr>
        <w:t xml:space="preserve"> Wzór protokołu odbioru gwarancyjnego stanowi Załącznik nr </w:t>
      </w:r>
      <w:r w:rsidR="00D63C90" w:rsidRPr="002C3C36">
        <w:rPr>
          <w:rFonts w:ascii="Arial" w:hAnsi="Arial" w:cs="Arial"/>
          <w:sz w:val="22"/>
          <w:szCs w:val="22"/>
        </w:rPr>
        <w:t>5</w:t>
      </w:r>
      <w:r w:rsidR="006706D3">
        <w:rPr>
          <w:rFonts w:ascii="Arial" w:hAnsi="Arial" w:cs="Arial"/>
          <w:sz w:val="22"/>
          <w:szCs w:val="22"/>
        </w:rPr>
        <w:t>c</w:t>
      </w:r>
      <w:r w:rsidR="007300D5" w:rsidRPr="002C3C36">
        <w:rPr>
          <w:rFonts w:ascii="Arial" w:hAnsi="Arial" w:cs="Arial"/>
          <w:sz w:val="22"/>
          <w:szCs w:val="22"/>
        </w:rPr>
        <w:t xml:space="preserve"> do Umowy.</w:t>
      </w:r>
    </w:p>
    <w:p w14:paraId="68DA69ED" w14:textId="0ACCADFB"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13</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65280418" w:rsidR="00030DC1" w:rsidRPr="00CC6049" w:rsidRDefault="007551C7" w:rsidP="007A06EA">
      <w:pPr>
        <w:numPr>
          <w:ilvl w:val="0"/>
          <w:numId w:val="10"/>
        </w:numPr>
        <w:spacing w:line="360" w:lineRule="auto"/>
        <w:ind w:left="-284" w:hanging="357"/>
        <w:rPr>
          <w:rFonts w:ascii="Arial" w:hAnsi="Arial" w:cs="Arial"/>
          <w:iCs/>
          <w:sz w:val="22"/>
          <w:szCs w:val="22"/>
        </w:rPr>
      </w:pPr>
      <w:r w:rsidRPr="00CC6049">
        <w:rPr>
          <w:rFonts w:ascii="Arial" w:hAnsi="Arial" w:cs="Arial"/>
          <w:iCs/>
          <w:sz w:val="22"/>
          <w:szCs w:val="22"/>
        </w:rPr>
        <w:t>Wykonawca ponosi odpowiedzialność względem Zamawiającego z tytułu rękojmi za wady Robót</w:t>
      </w:r>
      <w:r w:rsidR="00427ABD" w:rsidRPr="00CC6049">
        <w:rPr>
          <w:rFonts w:ascii="Arial" w:hAnsi="Arial" w:cs="Arial"/>
          <w:iCs/>
          <w:color w:val="FF0000"/>
          <w:sz w:val="22"/>
          <w:szCs w:val="22"/>
        </w:rPr>
        <w:t xml:space="preserve"> </w:t>
      </w:r>
      <w:r w:rsidRPr="00CC6049">
        <w:rPr>
          <w:rFonts w:ascii="Arial" w:hAnsi="Arial" w:cs="Arial"/>
          <w:iCs/>
          <w:sz w:val="22"/>
          <w:szCs w:val="22"/>
        </w:rPr>
        <w:t>na zasadach określonych w kodeksie cywilnym, przy czym okres odpowiedzialności Wykona</w:t>
      </w:r>
      <w:r w:rsidR="00FC24C4" w:rsidRPr="00CC6049">
        <w:rPr>
          <w:rFonts w:ascii="Arial" w:hAnsi="Arial" w:cs="Arial"/>
          <w:iCs/>
          <w:sz w:val="22"/>
          <w:szCs w:val="22"/>
        </w:rPr>
        <w:t>wcy z </w:t>
      </w:r>
      <w:r w:rsidRPr="00CC6049">
        <w:rPr>
          <w:rFonts w:ascii="Arial" w:hAnsi="Arial" w:cs="Arial"/>
          <w:iCs/>
          <w:sz w:val="22"/>
          <w:szCs w:val="22"/>
        </w:rPr>
        <w:t>tytułu rękojmi za wady Robót</w:t>
      </w:r>
      <w:r w:rsidR="00427ABD" w:rsidRPr="00CC6049">
        <w:rPr>
          <w:rFonts w:ascii="Arial" w:hAnsi="Arial" w:cs="Arial"/>
          <w:iCs/>
          <w:sz w:val="22"/>
          <w:szCs w:val="22"/>
        </w:rPr>
        <w:t xml:space="preserve"> </w:t>
      </w:r>
      <w:r w:rsidRPr="00CC6049">
        <w:rPr>
          <w:rFonts w:ascii="Arial" w:hAnsi="Arial" w:cs="Arial"/>
          <w:iCs/>
          <w:sz w:val="22"/>
          <w:szCs w:val="22"/>
        </w:rPr>
        <w:t>wynosi 5 lat.</w:t>
      </w:r>
    </w:p>
    <w:p w14:paraId="160FBAF0"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Załącznik nr </w:t>
      </w:r>
      <w:r w:rsidR="00F44DCA" w:rsidRPr="007A06EA">
        <w:rPr>
          <w:rFonts w:ascii="Arial" w:hAnsi="Arial" w:cs="Arial"/>
          <w:sz w:val="22"/>
          <w:szCs w:val="22"/>
        </w:rPr>
        <w:t>7</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lastRenderedPageBreak/>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044055" w:rsidRDefault="0051564D" w:rsidP="007A06EA">
      <w:pPr>
        <w:numPr>
          <w:ilvl w:val="0"/>
          <w:numId w:val="10"/>
        </w:numPr>
        <w:spacing w:line="360" w:lineRule="auto"/>
        <w:ind w:left="-284" w:hanging="357"/>
        <w:rPr>
          <w:rFonts w:ascii="Arial" w:hAnsi="Arial" w:cs="Arial"/>
          <w:sz w:val="22"/>
          <w:szCs w:val="22"/>
        </w:rPr>
      </w:pPr>
      <w:r w:rsidRPr="00044055">
        <w:rPr>
          <w:rFonts w:ascii="Arial" w:hAnsi="Arial" w:cs="Arial"/>
          <w:sz w:val="22"/>
          <w:szCs w:val="22"/>
        </w:rPr>
        <w:t xml:space="preserve">Okres odpowiedzialności Wykonawcy za wady Robót z tytułu rękojmi i gwarancji rozpoczyna swój bieg od dnia dokonania odbioru końcowego </w:t>
      </w:r>
      <w:r w:rsidR="00495ED6" w:rsidRPr="00044055">
        <w:rPr>
          <w:rFonts w:ascii="Arial" w:hAnsi="Arial" w:cs="Arial"/>
          <w:sz w:val="22"/>
          <w:szCs w:val="22"/>
        </w:rPr>
        <w:t>Robót</w:t>
      </w:r>
      <w:r w:rsidRPr="00044055">
        <w:rPr>
          <w:rFonts w:ascii="Arial" w:hAnsi="Arial" w:cs="Arial"/>
          <w:sz w:val="22"/>
          <w:szCs w:val="22"/>
        </w:rPr>
        <w:t>.</w:t>
      </w:r>
    </w:p>
    <w:p w14:paraId="6BE3E6E2" w14:textId="1CD1EC45" w:rsidR="0051564D" w:rsidRPr="00044055" w:rsidRDefault="0051564D" w:rsidP="007A06EA">
      <w:pPr>
        <w:numPr>
          <w:ilvl w:val="0"/>
          <w:numId w:val="10"/>
        </w:numPr>
        <w:spacing w:line="360" w:lineRule="auto"/>
        <w:ind w:left="-284" w:hanging="357"/>
        <w:rPr>
          <w:rFonts w:ascii="Arial" w:hAnsi="Arial" w:cs="Arial"/>
          <w:sz w:val="22"/>
          <w:szCs w:val="22"/>
        </w:rPr>
      </w:pPr>
      <w:r w:rsidRPr="00044055">
        <w:rPr>
          <w:rFonts w:ascii="Arial" w:hAnsi="Arial" w:cs="Arial"/>
          <w:sz w:val="22"/>
          <w:szCs w:val="22"/>
        </w:rPr>
        <w:t xml:space="preserve">Gwarancja za wady </w:t>
      </w:r>
      <w:r w:rsidR="00495ED6" w:rsidRPr="00044055">
        <w:rPr>
          <w:rFonts w:ascii="Arial" w:hAnsi="Arial" w:cs="Arial"/>
          <w:sz w:val="22"/>
          <w:szCs w:val="22"/>
        </w:rPr>
        <w:t>Robót</w:t>
      </w:r>
      <w:r w:rsidRPr="00044055">
        <w:rPr>
          <w:rFonts w:ascii="Arial" w:hAnsi="Arial" w:cs="Arial"/>
          <w:sz w:val="22"/>
          <w:szCs w:val="22"/>
        </w:rPr>
        <w:t>, o której mowa w ust. 2,</w:t>
      </w:r>
      <w:r w:rsidR="00491D3A" w:rsidRPr="00044055">
        <w:rPr>
          <w:rFonts w:ascii="Arial" w:hAnsi="Arial" w:cs="Arial"/>
          <w:sz w:val="22"/>
          <w:szCs w:val="22"/>
        </w:rPr>
        <w:t xml:space="preserve"> </w:t>
      </w:r>
      <w:r w:rsidRPr="00044055">
        <w:rPr>
          <w:rFonts w:ascii="Arial" w:hAnsi="Arial" w:cs="Arial"/>
          <w:sz w:val="22"/>
          <w:szCs w:val="22"/>
        </w:rPr>
        <w:t>zostani</w:t>
      </w:r>
      <w:r w:rsidR="000D7A5B" w:rsidRPr="00044055">
        <w:rPr>
          <w:rFonts w:ascii="Arial" w:hAnsi="Arial" w:cs="Arial"/>
          <w:sz w:val="22"/>
          <w:szCs w:val="22"/>
        </w:rPr>
        <w:t xml:space="preserve">e udzielona na okres </w:t>
      </w:r>
      <w:r w:rsidR="000443C3">
        <w:rPr>
          <w:rFonts w:ascii="Arial" w:hAnsi="Arial" w:cs="Arial"/>
          <w:b/>
          <w:bCs/>
          <w:sz w:val="22"/>
          <w:szCs w:val="22"/>
        </w:rPr>
        <w:t>60</w:t>
      </w:r>
      <w:r w:rsidR="00B87B82" w:rsidRPr="00044055">
        <w:rPr>
          <w:rFonts w:ascii="Arial" w:hAnsi="Arial" w:cs="Arial"/>
          <w:b/>
          <w:bCs/>
          <w:sz w:val="22"/>
          <w:szCs w:val="22"/>
        </w:rPr>
        <w:t xml:space="preserve"> </w:t>
      </w:r>
      <w:r w:rsidR="00AC266C" w:rsidRPr="00044055">
        <w:rPr>
          <w:rFonts w:ascii="Arial" w:hAnsi="Arial" w:cs="Arial"/>
          <w:b/>
          <w:bCs/>
          <w:sz w:val="22"/>
          <w:szCs w:val="22"/>
        </w:rPr>
        <w:t>miesięcy</w:t>
      </w:r>
      <w:r w:rsidR="0021170B" w:rsidRPr="00044055">
        <w:rPr>
          <w:rFonts w:ascii="Arial" w:hAnsi="Arial" w:cs="Arial"/>
          <w:sz w:val="22"/>
          <w:szCs w:val="22"/>
        </w:rPr>
        <w:t xml:space="preserve"> </w:t>
      </w:r>
      <w:r w:rsidR="00BA61F2" w:rsidRPr="00044055">
        <w:rPr>
          <w:rFonts w:ascii="Arial" w:hAnsi="Arial" w:cs="Arial"/>
          <w:sz w:val="22"/>
          <w:szCs w:val="22"/>
        </w:rPr>
        <w:t xml:space="preserve">w ramach zadania nr 1. </w:t>
      </w:r>
      <w:r w:rsidR="00491D3A" w:rsidRPr="00044055">
        <w:rPr>
          <w:rFonts w:ascii="Arial" w:hAnsi="Arial" w:cs="Arial"/>
          <w:sz w:val="22"/>
          <w:szCs w:val="22"/>
        </w:rPr>
        <w:t>Bieg okresu gwarancji liczony jest od dnia odbioru końcowego i wydania karty gwarancyjnej, o której mowa w ust. 2.</w:t>
      </w:r>
    </w:p>
    <w:p w14:paraId="211D50E2" w14:textId="4D2D9977" w:rsidR="0051564D" w:rsidRPr="00044055" w:rsidRDefault="0051564D" w:rsidP="007A06EA">
      <w:pPr>
        <w:numPr>
          <w:ilvl w:val="0"/>
          <w:numId w:val="10"/>
        </w:numPr>
        <w:spacing w:line="360" w:lineRule="auto"/>
        <w:ind w:left="-284" w:hanging="357"/>
        <w:rPr>
          <w:rFonts w:ascii="Arial" w:hAnsi="Arial" w:cs="Arial"/>
          <w:sz w:val="22"/>
          <w:szCs w:val="22"/>
        </w:rPr>
      </w:pPr>
      <w:r w:rsidRPr="00044055">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044055" w:rsidRDefault="0051564D" w:rsidP="007A06EA">
      <w:pPr>
        <w:numPr>
          <w:ilvl w:val="0"/>
          <w:numId w:val="10"/>
        </w:numPr>
        <w:spacing w:line="360" w:lineRule="auto"/>
        <w:ind w:left="-284" w:hanging="357"/>
        <w:rPr>
          <w:rFonts w:ascii="Arial" w:hAnsi="Arial" w:cs="Arial"/>
          <w:sz w:val="22"/>
          <w:szCs w:val="22"/>
        </w:rPr>
      </w:pPr>
      <w:r w:rsidRPr="00044055">
        <w:rPr>
          <w:rFonts w:ascii="Arial" w:hAnsi="Arial" w:cs="Arial"/>
          <w:sz w:val="22"/>
          <w:szCs w:val="22"/>
        </w:rPr>
        <w:t xml:space="preserve">Jeżeli okres gwarancji udzielonej Wykonawcy na materiały lub urządzenia zastosowane do wykonania </w:t>
      </w:r>
      <w:r w:rsidR="00495ED6" w:rsidRPr="00044055">
        <w:rPr>
          <w:rFonts w:ascii="Arial" w:hAnsi="Arial" w:cs="Arial"/>
          <w:sz w:val="22"/>
          <w:szCs w:val="22"/>
        </w:rPr>
        <w:t>Robót</w:t>
      </w:r>
      <w:r w:rsidRPr="00044055">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044055">
        <w:rPr>
          <w:rFonts w:ascii="Arial" w:hAnsi="Arial" w:cs="Arial"/>
          <w:sz w:val="22"/>
          <w:szCs w:val="22"/>
        </w:rPr>
        <w:t>przypadku, gdy</w:t>
      </w:r>
      <w:r w:rsidRPr="00044055">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1273A564" w:rsidR="0051564D" w:rsidRPr="00044055" w:rsidRDefault="0051564D" w:rsidP="007A06EA">
      <w:pPr>
        <w:numPr>
          <w:ilvl w:val="0"/>
          <w:numId w:val="10"/>
        </w:numPr>
        <w:spacing w:line="360" w:lineRule="auto"/>
        <w:ind w:left="-284" w:hanging="357"/>
        <w:rPr>
          <w:rFonts w:ascii="Arial" w:hAnsi="Arial" w:cs="Arial"/>
          <w:sz w:val="22"/>
          <w:szCs w:val="22"/>
        </w:rPr>
      </w:pPr>
      <w:r w:rsidRPr="00044055">
        <w:rPr>
          <w:rFonts w:ascii="Arial" w:hAnsi="Arial" w:cs="Arial"/>
          <w:sz w:val="22"/>
          <w:szCs w:val="22"/>
        </w:rPr>
        <w:t xml:space="preserve">Zamawiający zobowiązuje się do zawiadomienia na piśmie Wykonawcy o </w:t>
      </w:r>
      <w:r w:rsidR="00E64BBB" w:rsidRPr="00044055">
        <w:rPr>
          <w:rFonts w:ascii="Arial" w:hAnsi="Arial" w:cs="Arial"/>
          <w:sz w:val="22"/>
          <w:szCs w:val="22"/>
        </w:rPr>
        <w:t xml:space="preserve">ujawnieniu </w:t>
      </w:r>
      <w:r w:rsidR="00CD6512" w:rsidRPr="00044055">
        <w:rPr>
          <w:rFonts w:ascii="Arial" w:hAnsi="Arial" w:cs="Arial"/>
          <w:sz w:val="22"/>
          <w:szCs w:val="22"/>
        </w:rPr>
        <w:t>wady w </w:t>
      </w:r>
      <w:r w:rsidRPr="00044055">
        <w:rPr>
          <w:rFonts w:ascii="Arial" w:hAnsi="Arial" w:cs="Arial"/>
          <w:sz w:val="22"/>
          <w:szCs w:val="22"/>
        </w:rPr>
        <w:t xml:space="preserve">terminie </w:t>
      </w:r>
      <w:r w:rsidR="00CC6049" w:rsidRPr="00044055">
        <w:rPr>
          <w:rFonts w:ascii="Arial" w:hAnsi="Arial" w:cs="Arial"/>
          <w:sz w:val="22"/>
          <w:szCs w:val="22"/>
        </w:rPr>
        <w:t>7</w:t>
      </w:r>
      <w:r w:rsidRPr="00044055">
        <w:rPr>
          <w:rFonts w:ascii="Arial" w:hAnsi="Arial" w:cs="Arial"/>
          <w:sz w:val="22"/>
          <w:szCs w:val="22"/>
        </w:rPr>
        <w:t xml:space="preserve"> dni od dnia powzięcia wiadomości o jej ujawnieniu</w:t>
      </w:r>
      <w:r w:rsidR="00E64BBB" w:rsidRPr="00044055">
        <w:rPr>
          <w:rFonts w:ascii="Arial" w:hAnsi="Arial" w:cs="Arial"/>
          <w:sz w:val="22"/>
          <w:szCs w:val="22"/>
        </w:rPr>
        <w:t>. W</w:t>
      </w:r>
      <w:r w:rsidR="00E20563" w:rsidRPr="00044055">
        <w:rPr>
          <w:rFonts w:ascii="Arial" w:hAnsi="Arial" w:cs="Arial"/>
          <w:sz w:val="22"/>
          <w:szCs w:val="22"/>
        </w:rPr>
        <w:t> </w:t>
      </w:r>
      <w:r w:rsidRPr="00044055">
        <w:rPr>
          <w:rFonts w:ascii="Arial" w:hAnsi="Arial" w:cs="Arial"/>
          <w:sz w:val="22"/>
          <w:szCs w:val="22"/>
        </w:rPr>
        <w:t xml:space="preserve">zawiadomieniu </w:t>
      </w:r>
      <w:r w:rsidR="00E20563" w:rsidRPr="00044055">
        <w:rPr>
          <w:rFonts w:ascii="Arial" w:hAnsi="Arial" w:cs="Arial"/>
          <w:sz w:val="22"/>
          <w:szCs w:val="22"/>
        </w:rPr>
        <w:t xml:space="preserve">tym </w:t>
      </w:r>
      <w:r w:rsidRPr="00044055">
        <w:rPr>
          <w:rFonts w:ascii="Arial" w:hAnsi="Arial" w:cs="Arial"/>
          <w:sz w:val="22"/>
          <w:szCs w:val="22"/>
        </w:rPr>
        <w:t xml:space="preserve">Zamawiający </w:t>
      </w:r>
      <w:r w:rsidR="000901BB" w:rsidRPr="00044055">
        <w:rPr>
          <w:rFonts w:ascii="Arial" w:hAnsi="Arial" w:cs="Arial"/>
          <w:sz w:val="22"/>
          <w:szCs w:val="22"/>
        </w:rPr>
        <w:t xml:space="preserve">wezwie </w:t>
      </w:r>
      <w:r w:rsidR="00E20563" w:rsidRPr="00044055">
        <w:rPr>
          <w:rFonts w:ascii="Arial" w:hAnsi="Arial" w:cs="Arial"/>
          <w:sz w:val="22"/>
          <w:szCs w:val="22"/>
        </w:rPr>
        <w:t xml:space="preserve">Wykonawcę </w:t>
      </w:r>
      <w:r w:rsidR="000901BB" w:rsidRPr="00044055">
        <w:rPr>
          <w:rFonts w:ascii="Arial" w:hAnsi="Arial" w:cs="Arial"/>
          <w:sz w:val="22"/>
          <w:szCs w:val="22"/>
        </w:rPr>
        <w:t xml:space="preserve">do usunięcia wady oraz </w:t>
      </w:r>
      <w:r w:rsidRPr="00044055">
        <w:rPr>
          <w:rFonts w:ascii="Arial" w:hAnsi="Arial" w:cs="Arial"/>
          <w:sz w:val="22"/>
          <w:szCs w:val="22"/>
        </w:rPr>
        <w:t xml:space="preserve">wskaże termin </w:t>
      </w:r>
      <w:r w:rsidR="00491D3A" w:rsidRPr="00044055">
        <w:rPr>
          <w:rFonts w:ascii="Arial" w:hAnsi="Arial" w:cs="Arial"/>
          <w:sz w:val="22"/>
          <w:szCs w:val="22"/>
        </w:rPr>
        <w:t xml:space="preserve">(dzień i godzinę) </w:t>
      </w:r>
      <w:r w:rsidRPr="00044055">
        <w:rPr>
          <w:rFonts w:ascii="Arial" w:hAnsi="Arial" w:cs="Arial"/>
          <w:sz w:val="22"/>
          <w:szCs w:val="22"/>
        </w:rPr>
        <w:t xml:space="preserve">i miejsce dokonania wizji lokalnej. </w:t>
      </w:r>
      <w:r w:rsidR="00E64BBB" w:rsidRPr="00044055">
        <w:rPr>
          <w:rFonts w:ascii="Arial" w:hAnsi="Arial" w:cs="Arial"/>
          <w:sz w:val="22"/>
          <w:szCs w:val="22"/>
        </w:rPr>
        <w:t xml:space="preserve">Z wizji lokalnej Strony sporządzą protokół. </w:t>
      </w:r>
      <w:r w:rsidR="00935FCC" w:rsidRPr="00044055">
        <w:rPr>
          <w:rFonts w:ascii="Arial" w:hAnsi="Arial" w:cs="Arial"/>
          <w:sz w:val="22"/>
          <w:szCs w:val="22"/>
        </w:rPr>
        <w:t xml:space="preserve">Nieprzystąpienie przez Wykonawcę </w:t>
      </w:r>
      <w:r w:rsidR="00E64BBB" w:rsidRPr="00044055">
        <w:rPr>
          <w:rFonts w:ascii="Arial" w:hAnsi="Arial" w:cs="Arial"/>
          <w:sz w:val="22"/>
          <w:szCs w:val="22"/>
        </w:rPr>
        <w:t xml:space="preserve">do wizji lokalnej pozostaje bez wpływu obowiązek usunięcia ujawnionej wady, </w:t>
      </w:r>
      <w:r w:rsidR="00FE3C89" w:rsidRPr="00044055">
        <w:rPr>
          <w:rFonts w:ascii="Arial" w:hAnsi="Arial" w:cs="Arial"/>
          <w:sz w:val="22"/>
          <w:szCs w:val="22"/>
        </w:rPr>
        <w:t>jeżeli wada</w:t>
      </w:r>
      <w:r w:rsidR="00E64BBB" w:rsidRPr="00044055">
        <w:rPr>
          <w:rFonts w:ascii="Arial" w:hAnsi="Arial" w:cs="Arial"/>
          <w:sz w:val="22"/>
          <w:szCs w:val="22"/>
        </w:rPr>
        <w:t xml:space="preserve"> ujawniła się w o</w:t>
      </w:r>
      <w:r w:rsidR="00380B8A" w:rsidRPr="00044055">
        <w:rPr>
          <w:rFonts w:ascii="Arial" w:hAnsi="Arial" w:cs="Arial"/>
          <w:sz w:val="22"/>
          <w:szCs w:val="22"/>
        </w:rPr>
        <w:t>kresie rękojmi lub gwarancji, a </w:t>
      </w:r>
      <w:r w:rsidR="00E64BBB" w:rsidRPr="00044055">
        <w:rPr>
          <w:rFonts w:ascii="Arial" w:hAnsi="Arial" w:cs="Arial"/>
          <w:sz w:val="22"/>
          <w:szCs w:val="22"/>
        </w:rPr>
        <w:t>Wykonawca został zawiadomiony przez Zamawiającego o ujawnieniu się wady.</w:t>
      </w:r>
    </w:p>
    <w:p w14:paraId="1BD308CE" w14:textId="2B2012E3" w:rsidR="00441DEE" w:rsidRPr="00044055" w:rsidRDefault="00441DEE" w:rsidP="007A06EA">
      <w:pPr>
        <w:numPr>
          <w:ilvl w:val="0"/>
          <w:numId w:val="10"/>
        </w:numPr>
        <w:spacing w:line="360" w:lineRule="auto"/>
        <w:ind w:left="-284" w:hanging="357"/>
        <w:rPr>
          <w:rFonts w:ascii="Arial" w:hAnsi="Arial" w:cs="Arial"/>
          <w:sz w:val="22"/>
          <w:szCs w:val="22"/>
        </w:rPr>
      </w:pPr>
      <w:r w:rsidRPr="00044055">
        <w:rPr>
          <w:rFonts w:ascii="Arial" w:hAnsi="Arial" w:cs="Arial"/>
          <w:sz w:val="22"/>
          <w:szCs w:val="22"/>
        </w:rPr>
        <w:t xml:space="preserve">W </w:t>
      </w:r>
      <w:r w:rsidR="00B82DB2" w:rsidRPr="00044055">
        <w:rPr>
          <w:rFonts w:ascii="Arial" w:hAnsi="Arial" w:cs="Arial"/>
          <w:sz w:val="22"/>
          <w:szCs w:val="22"/>
        </w:rPr>
        <w:t>przypadku, gdy</w:t>
      </w:r>
      <w:r w:rsidRPr="00044055">
        <w:rPr>
          <w:rFonts w:ascii="Arial" w:hAnsi="Arial" w:cs="Arial"/>
          <w:sz w:val="22"/>
          <w:szCs w:val="22"/>
        </w:rPr>
        <w:t xml:space="preserve"> wada ujawniła się w okresie gwarancji </w:t>
      </w:r>
      <w:r w:rsidR="0051564D" w:rsidRPr="00044055">
        <w:rPr>
          <w:rFonts w:ascii="Arial" w:hAnsi="Arial" w:cs="Arial"/>
          <w:sz w:val="22"/>
          <w:szCs w:val="22"/>
        </w:rPr>
        <w:t xml:space="preserve">Wykonawca jest zobowiązany usunąć ujawnioną </w:t>
      </w:r>
      <w:r w:rsidR="00B82DB2" w:rsidRPr="00044055">
        <w:rPr>
          <w:rFonts w:ascii="Arial" w:hAnsi="Arial" w:cs="Arial"/>
          <w:sz w:val="22"/>
          <w:szCs w:val="22"/>
        </w:rPr>
        <w:t>wadę w</w:t>
      </w:r>
      <w:r w:rsidR="0051564D" w:rsidRPr="00044055">
        <w:rPr>
          <w:rFonts w:ascii="Arial" w:hAnsi="Arial" w:cs="Arial"/>
          <w:sz w:val="22"/>
          <w:szCs w:val="22"/>
        </w:rPr>
        <w:t xml:space="preserve"> terminie </w:t>
      </w:r>
      <w:r w:rsidR="00D24220" w:rsidRPr="00044055">
        <w:rPr>
          <w:rFonts w:ascii="Arial" w:hAnsi="Arial" w:cs="Arial"/>
          <w:sz w:val="22"/>
          <w:szCs w:val="22"/>
        </w:rPr>
        <w:t>wskazanym w karcie gwar</w:t>
      </w:r>
      <w:r w:rsidRPr="00044055">
        <w:rPr>
          <w:rFonts w:ascii="Arial" w:hAnsi="Arial" w:cs="Arial"/>
          <w:sz w:val="22"/>
          <w:szCs w:val="22"/>
        </w:rPr>
        <w:t xml:space="preserve">ancyjnej, </w:t>
      </w:r>
      <w:r w:rsidR="00E64BBB" w:rsidRPr="00044055">
        <w:rPr>
          <w:rFonts w:ascii="Arial" w:hAnsi="Arial" w:cs="Arial"/>
          <w:sz w:val="22"/>
          <w:szCs w:val="22"/>
        </w:rPr>
        <w:t>przy czym</w:t>
      </w:r>
      <w:r w:rsidRPr="00044055">
        <w:rPr>
          <w:rFonts w:ascii="Arial" w:hAnsi="Arial" w:cs="Arial"/>
          <w:sz w:val="22"/>
          <w:szCs w:val="22"/>
        </w:rPr>
        <w:t xml:space="preserve"> w</w:t>
      </w:r>
      <w:r w:rsidR="00D24220" w:rsidRPr="00044055">
        <w:rPr>
          <w:rFonts w:ascii="Arial" w:hAnsi="Arial" w:cs="Arial"/>
          <w:sz w:val="22"/>
          <w:szCs w:val="22"/>
        </w:rPr>
        <w:t xml:space="preserve"> protokole</w:t>
      </w:r>
      <w:r w:rsidR="00E64BBB" w:rsidRPr="00044055">
        <w:rPr>
          <w:rFonts w:ascii="Arial" w:hAnsi="Arial" w:cs="Arial"/>
          <w:sz w:val="22"/>
          <w:szCs w:val="22"/>
        </w:rPr>
        <w:t>, o którym mowa w ust. 10,</w:t>
      </w:r>
      <w:r w:rsidR="00D24220" w:rsidRPr="00044055">
        <w:rPr>
          <w:rFonts w:ascii="Arial" w:hAnsi="Arial" w:cs="Arial"/>
          <w:sz w:val="22"/>
          <w:szCs w:val="22"/>
        </w:rPr>
        <w:t xml:space="preserve"> Strony mogą odmiennie ustalić termin usunięcia wady</w:t>
      </w:r>
      <w:r w:rsidR="000901BB" w:rsidRPr="00044055">
        <w:rPr>
          <w:rFonts w:ascii="Arial" w:hAnsi="Arial" w:cs="Arial"/>
          <w:sz w:val="22"/>
          <w:szCs w:val="22"/>
        </w:rPr>
        <w:t>,</w:t>
      </w:r>
      <w:r w:rsidR="0051564D" w:rsidRPr="00044055">
        <w:rPr>
          <w:rFonts w:ascii="Arial" w:hAnsi="Arial" w:cs="Arial"/>
          <w:sz w:val="22"/>
          <w:szCs w:val="22"/>
        </w:rPr>
        <w:t xml:space="preserve"> </w:t>
      </w:r>
      <w:r w:rsidR="00E64BBB" w:rsidRPr="00044055">
        <w:rPr>
          <w:rFonts w:ascii="Arial" w:hAnsi="Arial" w:cs="Arial"/>
          <w:sz w:val="22"/>
          <w:szCs w:val="22"/>
        </w:rPr>
        <w:t>stosownie do potrzeb Zamawiającego,</w:t>
      </w:r>
      <w:r w:rsidR="00E64BBB" w:rsidRPr="00044055" w:rsidDel="005C7F65">
        <w:rPr>
          <w:rFonts w:ascii="Arial" w:hAnsi="Arial" w:cs="Arial"/>
          <w:sz w:val="22"/>
          <w:szCs w:val="22"/>
        </w:rPr>
        <w:t xml:space="preserve"> </w:t>
      </w:r>
      <w:r w:rsidR="00E64BBB" w:rsidRPr="00044055">
        <w:rPr>
          <w:rFonts w:ascii="Arial" w:hAnsi="Arial" w:cs="Arial"/>
          <w:sz w:val="22"/>
          <w:szCs w:val="22"/>
        </w:rPr>
        <w:t>rodzaju wady i możliwości jej usunięcia przez Wykonawcę.</w:t>
      </w:r>
    </w:p>
    <w:p w14:paraId="0A058388" w14:textId="77777777" w:rsidR="0051564D" w:rsidRPr="00044055" w:rsidRDefault="0051564D" w:rsidP="007A06EA">
      <w:pPr>
        <w:numPr>
          <w:ilvl w:val="0"/>
          <w:numId w:val="10"/>
        </w:numPr>
        <w:spacing w:line="360" w:lineRule="auto"/>
        <w:ind w:left="-284" w:hanging="357"/>
        <w:rPr>
          <w:rFonts w:ascii="Arial" w:hAnsi="Arial" w:cs="Arial"/>
          <w:sz w:val="22"/>
          <w:szCs w:val="22"/>
        </w:rPr>
      </w:pPr>
      <w:r w:rsidRPr="00044055">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044055" w:rsidRDefault="0051564D" w:rsidP="007A06EA">
      <w:pPr>
        <w:numPr>
          <w:ilvl w:val="0"/>
          <w:numId w:val="10"/>
        </w:numPr>
        <w:spacing w:line="360" w:lineRule="auto"/>
        <w:ind w:left="-284" w:hanging="357"/>
        <w:rPr>
          <w:rFonts w:ascii="Arial" w:hAnsi="Arial" w:cs="Arial"/>
          <w:sz w:val="22"/>
          <w:szCs w:val="22"/>
        </w:rPr>
      </w:pPr>
      <w:r w:rsidRPr="00044055">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044055" w:rsidRDefault="0051564D" w:rsidP="007A06EA">
      <w:pPr>
        <w:numPr>
          <w:ilvl w:val="0"/>
          <w:numId w:val="10"/>
        </w:numPr>
        <w:spacing w:line="360" w:lineRule="auto"/>
        <w:ind w:left="-284" w:hanging="357"/>
        <w:rPr>
          <w:rFonts w:ascii="Arial" w:hAnsi="Arial" w:cs="Arial"/>
          <w:sz w:val="22"/>
          <w:szCs w:val="22"/>
        </w:rPr>
      </w:pPr>
      <w:r w:rsidRPr="00044055">
        <w:rPr>
          <w:rFonts w:ascii="Arial" w:hAnsi="Arial" w:cs="Arial"/>
          <w:sz w:val="22"/>
          <w:szCs w:val="22"/>
        </w:rPr>
        <w:t>Usunięcie wady stwierdzone zostanie protokołem podpisanym przez każdą ze Stron.</w:t>
      </w:r>
    </w:p>
    <w:p w14:paraId="57424140" w14:textId="218B9F0C" w:rsidR="00056FB9" w:rsidRPr="00044055" w:rsidRDefault="0051564D" w:rsidP="007A06EA">
      <w:pPr>
        <w:numPr>
          <w:ilvl w:val="0"/>
          <w:numId w:val="10"/>
        </w:numPr>
        <w:spacing w:line="360" w:lineRule="auto"/>
        <w:ind w:left="-284" w:hanging="357"/>
        <w:rPr>
          <w:rFonts w:ascii="Arial" w:hAnsi="Arial" w:cs="Arial"/>
          <w:sz w:val="22"/>
          <w:szCs w:val="22"/>
        </w:rPr>
      </w:pPr>
      <w:r w:rsidRPr="00044055">
        <w:rPr>
          <w:rFonts w:ascii="Arial" w:hAnsi="Arial" w:cs="Arial"/>
          <w:sz w:val="22"/>
          <w:szCs w:val="22"/>
        </w:rPr>
        <w:lastRenderedPageBreak/>
        <w:t xml:space="preserve">W przypadku </w:t>
      </w:r>
      <w:r w:rsidR="0078778D" w:rsidRPr="00044055">
        <w:rPr>
          <w:rFonts w:ascii="Arial" w:hAnsi="Arial" w:cs="Arial"/>
          <w:sz w:val="22"/>
          <w:szCs w:val="22"/>
        </w:rPr>
        <w:t xml:space="preserve">nieprzystąpienia </w:t>
      </w:r>
      <w:r w:rsidRPr="00044055">
        <w:rPr>
          <w:rFonts w:ascii="Arial" w:hAnsi="Arial" w:cs="Arial"/>
          <w:sz w:val="22"/>
          <w:szCs w:val="22"/>
        </w:rPr>
        <w:t xml:space="preserve">przez Wykonawcę </w:t>
      </w:r>
      <w:r w:rsidR="0078778D" w:rsidRPr="00044055">
        <w:rPr>
          <w:rFonts w:ascii="Arial" w:hAnsi="Arial" w:cs="Arial"/>
          <w:sz w:val="22"/>
          <w:szCs w:val="22"/>
        </w:rPr>
        <w:t xml:space="preserve">do usuwania ujawnionej </w:t>
      </w:r>
      <w:r w:rsidRPr="00044055">
        <w:rPr>
          <w:rFonts w:ascii="Arial" w:hAnsi="Arial" w:cs="Arial"/>
          <w:sz w:val="22"/>
          <w:szCs w:val="22"/>
        </w:rPr>
        <w:t>wad</w:t>
      </w:r>
      <w:r w:rsidR="0078778D" w:rsidRPr="00044055">
        <w:rPr>
          <w:rFonts w:ascii="Arial" w:hAnsi="Arial" w:cs="Arial"/>
          <w:sz w:val="22"/>
          <w:szCs w:val="22"/>
        </w:rPr>
        <w:t>y</w:t>
      </w:r>
      <w:r w:rsidRPr="00044055">
        <w:rPr>
          <w:rFonts w:ascii="Arial" w:hAnsi="Arial" w:cs="Arial"/>
          <w:sz w:val="22"/>
          <w:szCs w:val="22"/>
        </w:rPr>
        <w:t xml:space="preserve"> w terminie</w:t>
      </w:r>
      <w:r w:rsidR="00936B5F" w:rsidRPr="00044055">
        <w:rPr>
          <w:rFonts w:ascii="Arial" w:hAnsi="Arial" w:cs="Arial"/>
          <w:sz w:val="22"/>
          <w:szCs w:val="22"/>
        </w:rPr>
        <w:t xml:space="preserve"> </w:t>
      </w:r>
      <w:r w:rsidR="00CD6512" w:rsidRPr="00044055">
        <w:rPr>
          <w:rFonts w:ascii="Arial" w:hAnsi="Arial" w:cs="Arial"/>
          <w:sz w:val="22"/>
          <w:szCs w:val="22"/>
        </w:rPr>
        <w:t>(w </w:t>
      </w:r>
      <w:r w:rsidR="00E60111" w:rsidRPr="00044055">
        <w:rPr>
          <w:rFonts w:ascii="Arial" w:hAnsi="Arial" w:cs="Arial"/>
          <w:sz w:val="22"/>
          <w:szCs w:val="22"/>
        </w:rPr>
        <w:t xml:space="preserve">szczególności </w:t>
      </w:r>
      <w:r w:rsidR="00936B5F" w:rsidRPr="00044055">
        <w:rPr>
          <w:rFonts w:ascii="Arial" w:hAnsi="Arial" w:cs="Arial"/>
          <w:sz w:val="22"/>
          <w:szCs w:val="22"/>
        </w:rPr>
        <w:t>wynikającym z karty gwarancyjnej lub z ustaleń Stron</w:t>
      </w:r>
      <w:r w:rsidR="00E60111" w:rsidRPr="00044055">
        <w:rPr>
          <w:rFonts w:ascii="Arial" w:hAnsi="Arial" w:cs="Arial"/>
          <w:sz w:val="22"/>
          <w:szCs w:val="22"/>
        </w:rPr>
        <w:t>)</w:t>
      </w:r>
      <w:r w:rsidRPr="00044055">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044055">
        <w:rPr>
          <w:rFonts w:ascii="Arial" w:hAnsi="Arial" w:cs="Arial"/>
          <w:sz w:val="22"/>
          <w:szCs w:val="22"/>
        </w:rPr>
        <w:t xml:space="preserve"> do</w:t>
      </w:r>
      <w:r w:rsidRPr="00044055">
        <w:rPr>
          <w:rFonts w:ascii="Arial" w:hAnsi="Arial" w:cs="Arial"/>
          <w:sz w:val="22"/>
          <w:szCs w:val="22"/>
        </w:rPr>
        <w:t xml:space="preserve"> zlecenia ich</w:t>
      </w:r>
      <w:r w:rsidR="00CD6512" w:rsidRPr="00044055">
        <w:rPr>
          <w:rFonts w:ascii="Arial" w:hAnsi="Arial" w:cs="Arial"/>
          <w:sz w:val="22"/>
          <w:szCs w:val="22"/>
        </w:rPr>
        <w:t xml:space="preserve"> usunięcia innemu podmiotowi, a </w:t>
      </w:r>
      <w:r w:rsidRPr="00044055">
        <w:rPr>
          <w:rFonts w:ascii="Arial" w:hAnsi="Arial" w:cs="Arial"/>
          <w:sz w:val="22"/>
          <w:szCs w:val="22"/>
        </w:rPr>
        <w:t xml:space="preserve">koszty z tym związane pokryje </w:t>
      </w:r>
      <w:r w:rsidR="007F71D9" w:rsidRPr="00044055">
        <w:rPr>
          <w:rFonts w:ascii="Arial" w:hAnsi="Arial" w:cs="Arial"/>
          <w:iCs/>
          <w:sz w:val="22"/>
          <w:szCs w:val="22"/>
        </w:rPr>
        <w:t>żądając od Wykonawcy zwrotu poniesionych kosztów</w:t>
      </w:r>
      <w:r w:rsidR="00F61801" w:rsidRPr="00044055">
        <w:rPr>
          <w:rFonts w:ascii="Arial" w:hAnsi="Arial" w:cs="Arial"/>
          <w:iCs/>
          <w:sz w:val="22"/>
          <w:szCs w:val="22"/>
        </w:rPr>
        <w:t>.</w:t>
      </w:r>
    </w:p>
    <w:p w14:paraId="3A5771FA" w14:textId="1E6C420D" w:rsidR="00056FB9" w:rsidRPr="00044055" w:rsidRDefault="00114706" w:rsidP="007A06EA">
      <w:pPr>
        <w:spacing w:line="360" w:lineRule="auto"/>
        <w:ind w:left="-284"/>
        <w:jc w:val="center"/>
        <w:rPr>
          <w:rFonts w:ascii="Arial" w:hAnsi="Arial" w:cs="Arial"/>
          <w:b/>
          <w:sz w:val="22"/>
          <w:szCs w:val="22"/>
        </w:rPr>
      </w:pPr>
      <w:r w:rsidRPr="00044055">
        <w:rPr>
          <w:rFonts w:ascii="Arial" w:hAnsi="Arial" w:cs="Arial"/>
          <w:b/>
          <w:sz w:val="22"/>
          <w:szCs w:val="22"/>
        </w:rPr>
        <w:t>§ 14</w:t>
      </w:r>
    </w:p>
    <w:p w14:paraId="47BC5604" w14:textId="77777777" w:rsidR="00056FB9" w:rsidRPr="00044055" w:rsidRDefault="00056FB9" w:rsidP="007A06EA">
      <w:pPr>
        <w:spacing w:line="360" w:lineRule="auto"/>
        <w:ind w:left="-284"/>
        <w:jc w:val="center"/>
        <w:rPr>
          <w:rFonts w:ascii="Arial" w:hAnsi="Arial" w:cs="Arial"/>
          <w:b/>
          <w:sz w:val="22"/>
          <w:szCs w:val="22"/>
        </w:rPr>
      </w:pPr>
      <w:r w:rsidRPr="00044055">
        <w:rPr>
          <w:rFonts w:ascii="Arial" w:hAnsi="Arial" w:cs="Arial"/>
          <w:b/>
          <w:sz w:val="22"/>
          <w:szCs w:val="22"/>
        </w:rPr>
        <w:t>Odpowiedzialność</w:t>
      </w:r>
    </w:p>
    <w:p w14:paraId="1F3CBB43" w14:textId="4E3644E6" w:rsidR="00056FB9" w:rsidRPr="0004405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hAnsi="Arial" w:cs="Arial"/>
          <w:sz w:val="22"/>
          <w:szCs w:val="22"/>
        </w:rPr>
        <w:t>Wykonawca ponosi pełną</w:t>
      </w:r>
      <w:r w:rsidR="0069388A" w:rsidRPr="00044055">
        <w:rPr>
          <w:rFonts w:ascii="Arial" w:hAnsi="Arial" w:cs="Arial"/>
          <w:sz w:val="22"/>
          <w:szCs w:val="22"/>
        </w:rPr>
        <w:t xml:space="preserve"> odpowiedzialność za należyte,</w:t>
      </w:r>
      <w:r w:rsidRPr="00044055">
        <w:rPr>
          <w:rFonts w:ascii="Arial" w:hAnsi="Arial" w:cs="Arial"/>
          <w:sz w:val="22"/>
          <w:szCs w:val="22"/>
        </w:rPr>
        <w:t xml:space="preserve"> w tym terminowe wykonanie Umowy.</w:t>
      </w:r>
    </w:p>
    <w:p w14:paraId="05D9A2FF" w14:textId="066C77D7" w:rsidR="00681E72" w:rsidRPr="00044055" w:rsidRDefault="00681E72" w:rsidP="00681E72">
      <w:pPr>
        <w:pStyle w:val="Akapitzlist"/>
        <w:numPr>
          <w:ilvl w:val="0"/>
          <w:numId w:val="4"/>
        </w:numPr>
        <w:tabs>
          <w:tab w:val="clear" w:pos="360"/>
          <w:tab w:val="num" w:pos="142"/>
        </w:tabs>
        <w:spacing w:line="360" w:lineRule="auto"/>
        <w:ind w:left="-284"/>
        <w:rPr>
          <w:rFonts w:ascii="Arial" w:hAnsi="Arial" w:cs="Arial"/>
          <w:sz w:val="22"/>
          <w:szCs w:val="22"/>
          <w:lang w:eastAsia="ar-SA"/>
        </w:rPr>
      </w:pPr>
      <w:r w:rsidRPr="00044055">
        <w:rPr>
          <w:rFonts w:ascii="Arial" w:hAnsi="Arial" w:cs="Arial"/>
          <w:sz w:val="22"/>
          <w:szCs w:val="22"/>
          <w:lang w:eastAsia="ar-SA"/>
        </w:rPr>
        <w:t xml:space="preserve">Członkowie Konsorcjum ponoszą solidarną odpowiedzialność za należyte, w tym terminowe wykonanie Umowy, oraz za wniesienie zabezpieczenia należytego wykonania Umowy.* </w:t>
      </w:r>
      <w:r w:rsidRPr="00044055">
        <w:rPr>
          <w:rFonts w:ascii="Arial" w:hAnsi="Arial" w:cs="Arial"/>
          <w:i/>
          <w:iCs/>
          <w:sz w:val="22"/>
          <w:szCs w:val="22"/>
          <w:lang w:eastAsia="ar-SA"/>
        </w:rPr>
        <w:t>(dotyczy sytuacji, gdy Wykonawca występuje w formie konsorcjum)</w:t>
      </w:r>
    </w:p>
    <w:p w14:paraId="33EA2338" w14:textId="77777777" w:rsidR="00056FB9" w:rsidRPr="0004405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04405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hAnsi="Arial" w:cs="Arial"/>
          <w:sz w:val="22"/>
          <w:szCs w:val="22"/>
        </w:rPr>
        <w:t>Wykonawca ponosi odpowiedz</w:t>
      </w:r>
      <w:r w:rsidR="00D617EC" w:rsidRPr="00044055">
        <w:rPr>
          <w:rFonts w:ascii="Arial" w:hAnsi="Arial" w:cs="Arial"/>
          <w:sz w:val="22"/>
          <w:szCs w:val="22"/>
        </w:rPr>
        <w:t>ialność za jakość wykonywanych R</w:t>
      </w:r>
      <w:r w:rsidRPr="00044055">
        <w:rPr>
          <w:rFonts w:ascii="Arial" w:hAnsi="Arial" w:cs="Arial"/>
          <w:sz w:val="22"/>
          <w:szCs w:val="22"/>
        </w:rPr>
        <w:t xml:space="preserve">obót </w:t>
      </w:r>
      <w:r w:rsidR="00D617EC" w:rsidRPr="00044055">
        <w:rPr>
          <w:rFonts w:ascii="Arial" w:hAnsi="Arial" w:cs="Arial"/>
          <w:sz w:val="22"/>
          <w:szCs w:val="22"/>
        </w:rPr>
        <w:t>B</w:t>
      </w:r>
      <w:r w:rsidRPr="00044055">
        <w:rPr>
          <w:rFonts w:ascii="Arial" w:hAnsi="Arial" w:cs="Arial"/>
          <w:sz w:val="22"/>
          <w:szCs w:val="22"/>
        </w:rPr>
        <w:t>udowlanych oraz za jako</w:t>
      </w:r>
      <w:r w:rsidR="00D617EC" w:rsidRPr="00044055">
        <w:rPr>
          <w:rFonts w:ascii="Arial" w:hAnsi="Arial" w:cs="Arial"/>
          <w:sz w:val="22"/>
          <w:szCs w:val="22"/>
        </w:rPr>
        <w:t>ść zastosowanych do R</w:t>
      </w:r>
      <w:r w:rsidRPr="00044055">
        <w:rPr>
          <w:rFonts w:ascii="Arial" w:hAnsi="Arial" w:cs="Arial"/>
          <w:sz w:val="22"/>
          <w:szCs w:val="22"/>
        </w:rPr>
        <w:t>obót materiałów.</w:t>
      </w:r>
    </w:p>
    <w:p w14:paraId="54ABDDBF" w14:textId="3B219D5A" w:rsidR="00056FB9" w:rsidRPr="00BB7F76"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hAnsi="Arial" w:cs="Arial"/>
          <w:sz w:val="22"/>
          <w:szCs w:val="22"/>
        </w:rPr>
        <w:t xml:space="preserve">Za działania </w:t>
      </w:r>
      <w:r w:rsidRPr="00BB7F76">
        <w:rPr>
          <w:rFonts w:ascii="Arial" w:hAnsi="Arial" w:cs="Arial"/>
          <w:sz w:val="22"/>
          <w:szCs w:val="22"/>
        </w:rPr>
        <w:t>lub zaniechania</w:t>
      </w:r>
      <w:r w:rsidR="008E45D0" w:rsidRPr="00BB7F76">
        <w:rPr>
          <w:rFonts w:ascii="Arial" w:hAnsi="Arial" w:cs="Arial"/>
          <w:sz w:val="22"/>
          <w:szCs w:val="22"/>
        </w:rPr>
        <w:t xml:space="preserve"> Podwykonawców lub</w:t>
      </w:r>
      <w:r w:rsidRPr="00BB7F76">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BB7F76"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BB7F76">
        <w:rPr>
          <w:rFonts w:ascii="Arial" w:hAnsi="Arial" w:cs="Arial"/>
          <w:sz w:val="22"/>
          <w:szCs w:val="22"/>
        </w:rPr>
        <w:t xml:space="preserve">Zamawiający będzie miał prawo żądania od Wykonawcy zapłaty następujących kar umownych: </w:t>
      </w:r>
    </w:p>
    <w:p w14:paraId="6124BD84" w14:textId="73FAAA66" w:rsidR="00056FB9" w:rsidRPr="00BB7F76" w:rsidRDefault="00056FB9" w:rsidP="00A175CA">
      <w:pPr>
        <w:pStyle w:val="Tekstpodstawowywcity"/>
        <w:numPr>
          <w:ilvl w:val="0"/>
          <w:numId w:val="24"/>
        </w:numPr>
        <w:suppressAutoHyphens w:val="0"/>
        <w:spacing w:line="360" w:lineRule="auto"/>
        <w:ind w:left="-142" w:hanging="283"/>
        <w:rPr>
          <w:rFonts w:ascii="Arial" w:hAnsi="Arial" w:cs="Arial"/>
          <w:sz w:val="22"/>
          <w:szCs w:val="22"/>
        </w:rPr>
      </w:pPr>
      <w:r w:rsidRPr="00BB7F76">
        <w:rPr>
          <w:rFonts w:ascii="Arial" w:hAnsi="Arial" w:cs="Arial"/>
          <w:sz w:val="22"/>
          <w:szCs w:val="22"/>
        </w:rPr>
        <w:t xml:space="preserve">w przypadku odstąpienia od Umowy </w:t>
      </w:r>
      <w:r w:rsidR="002E70F6" w:rsidRPr="00BB7F76">
        <w:rPr>
          <w:rFonts w:ascii="Arial" w:hAnsi="Arial" w:cs="Arial"/>
          <w:sz w:val="22"/>
          <w:szCs w:val="22"/>
        </w:rPr>
        <w:t xml:space="preserve">z </w:t>
      </w:r>
      <w:r w:rsidRPr="00BB7F76">
        <w:rPr>
          <w:rFonts w:ascii="Arial" w:hAnsi="Arial" w:cs="Arial"/>
          <w:sz w:val="22"/>
          <w:szCs w:val="22"/>
        </w:rPr>
        <w:t>przyczyn</w:t>
      </w:r>
      <w:r w:rsidR="00E749CC" w:rsidRPr="00BB7F76">
        <w:rPr>
          <w:rFonts w:ascii="Arial" w:hAnsi="Arial" w:cs="Arial"/>
          <w:sz w:val="22"/>
          <w:szCs w:val="22"/>
        </w:rPr>
        <w:t xml:space="preserve"> leżących po stronie Wykonawcy – karę umowną </w:t>
      </w:r>
      <w:r w:rsidR="00D15A95" w:rsidRPr="00BB7F76">
        <w:rPr>
          <w:rFonts w:ascii="Arial" w:hAnsi="Arial" w:cs="Arial"/>
          <w:sz w:val="22"/>
          <w:szCs w:val="22"/>
        </w:rPr>
        <w:t xml:space="preserve"> </w:t>
      </w:r>
      <w:r w:rsidRPr="00BB7F76">
        <w:rPr>
          <w:rFonts w:ascii="Arial" w:hAnsi="Arial" w:cs="Arial"/>
          <w:sz w:val="22"/>
          <w:szCs w:val="22"/>
        </w:rPr>
        <w:t xml:space="preserve">w wysokości </w:t>
      </w:r>
      <w:r w:rsidR="00CC6049" w:rsidRPr="00BB7F76">
        <w:rPr>
          <w:rFonts w:ascii="Arial" w:hAnsi="Arial" w:cs="Arial"/>
          <w:sz w:val="22"/>
          <w:szCs w:val="22"/>
        </w:rPr>
        <w:t>10</w:t>
      </w:r>
      <w:r w:rsidRPr="00BB7F76">
        <w:rPr>
          <w:rFonts w:ascii="Arial" w:hAnsi="Arial" w:cs="Arial"/>
          <w:sz w:val="22"/>
          <w:szCs w:val="22"/>
        </w:rPr>
        <w:t xml:space="preserve"> % Wynagrodzenia </w:t>
      </w:r>
      <w:r w:rsidR="00000A07" w:rsidRPr="00BB7F76">
        <w:rPr>
          <w:rFonts w:ascii="Arial" w:hAnsi="Arial" w:cs="Arial"/>
          <w:sz w:val="22"/>
          <w:szCs w:val="22"/>
        </w:rPr>
        <w:t>netto</w:t>
      </w:r>
      <w:r w:rsidR="002E70F6" w:rsidRPr="00BB7F76">
        <w:rPr>
          <w:rFonts w:ascii="Arial" w:hAnsi="Arial" w:cs="Arial"/>
          <w:sz w:val="22"/>
          <w:szCs w:val="22"/>
        </w:rPr>
        <w:t>,</w:t>
      </w:r>
      <w:r w:rsidR="00265341" w:rsidRPr="00BB7F76">
        <w:rPr>
          <w:rFonts w:ascii="Arial" w:hAnsi="Arial" w:cs="Arial"/>
          <w:sz w:val="22"/>
          <w:szCs w:val="22"/>
        </w:rPr>
        <w:t xml:space="preserve"> o którym mowa w § 11 ust. 1 pkt.</w:t>
      </w:r>
      <w:r w:rsidR="006975D2" w:rsidRPr="00BB7F76">
        <w:rPr>
          <w:rFonts w:ascii="Arial" w:hAnsi="Arial" w:cs="Arial"/>
          <w:sz w:val="22"/>
          <w:szCs w:val="22"/>
        </w:rPr>
        <w:t xml:space="preserve"> </w:t>
      </w:r>
      <w:r w:rsidR="003D199E" w:rsidRPr="00BB7F76">
        <w:rPr>
          <w:rFonts w:ascii="Arial" w:hAnsi="Arial" w:cs="Arial"/>
          <w:sz w:val="22"/>
          <w:szCs w:val="22"/>
        </w:rPr>
        <w:t>1</w:t>
      </w:r>
      <w:r w:rsidR="00141679" w:rsidRPr="00BB7F76">
        <w:rPr>
          <w:rFonts w:ascii="Arial" w:hAnsi="Arial" w:cs="Arial"/>
          <w:sz w:val="22"/>
          <w:szCs w:val="22"/>
        </w:rPr>
        <w:t xml:space="preserve"> </w:t>
      </w:r>
      <w:r w:rsidR="00265341" w:rsidRPr="00BB7F76">
        <w:rPr>
          <w:rFonts w:ascii="Arial" w:hAnsi="Arial" w:cs="Arial"/>
          <w:sz w:val="22"/>
          <w:szCs w:val="22"/>
        </w:rPr>
        <w:t>Umowy,</w:t>
      </w:r>
    </w:p>
    <w:p w14:paraId="39F07584" w14:textId="5EE56418" w:rsidR="00056FB9" w:rsidRPr="00BB7F76" w:rsidRDefault="00056FB9" w:rsidP="00A175CA">
      <w:pPr>
        <w:pStyle w:val="Tekstpodstawowywcity"/>
        <w:numPr>
          <w:ilvl w:val="0"/>
          <w:numId w:val="24"/>
        </w:numPr>
        <w:suppressAutoHyphens w:val="0"/>
        <w:spacing w:line="360" w:lineRule="auto"/>
        <w:ind w:left="-142" w:hanging="283"/>
        <w:rPr>
          <w:rFonts w:ascii="Arial" w:hAnsi="Arial" w:cs="Arial"/>
          <w:sz w:val="22"/>
          <w:szCs w:val="22"/>
        </w:rPr>
      </w:pPr>
      <w:r w:rsidRPr="00BB7F76">
        <w:rPr>
          <w:rFonts w:ascii="Arial" w:hAnsi="Arial" w:cs="Arial"/>
          <w:sz w:val="22"/>
          <w:szCs w:val="22"/>
        </w:rPr>
        <w:t xml:space="preserve">w przypadku zwłoki Wykonawcy w wykonaniu Robót lub innych czynności objętych przedmiotem Umowy w stosunku do terminu określonego w § 2 ust. 1 Umowy w wysokości </w:t>
      </w:r>
      <w:r w:rsidR="00CC6049" w:rsidRPr="00BB7F76">
        <w:rPr>
          <w:rFonts w:ascii="Arial" w:hAnsi="Arial" w:cs="Arial"/>
          <w:sz w:val="22"/>
          <w:szCs w:val="22"/>
        </w:rPr>
        <w:t>0,1</w:t>
      </w:r>
      <w:r w:rsidRPr="00BB7F76">
        <w:rPr>
          <w:rFonts w:ascii="Arial" w:hAnsi="Arial" w:cs="Arial"/>
          <w:sz w:val="22"/>
          <w:szCs w:val="22"/>
        </w:rPr>
        <w:t xml:space="preserve"> % Wynagrodzenia </w:t>
      </w:r>
      <w:r w:rsidR="00000A07" w:rsidRPr="00BB7F76">
        <w:rPr>
          <w:rFonts w:ascii="Arial" w:hAnsi="Arial" w:cs="Arial"/>
          <w:sz w:val="22"/>
          <w:szCs w:val="22"/>
        </w:rPr>
        <w:t>netto</w:t>
      </w:r>
      <w:r w:rsidR="00697B98" w:rsidRPr="00BB7F76">
        <w:rPr>
          <w:rFonts w:ascii="Arial" w:hAnsi="Arial" w:cs="Arial"/>
          <w:sz w:val="22"/>
          <w:szCs w:val="22"/>
        </w:rPr>
        <w:t>,</w:t>
      </w:r>
      <w:r w:rsidR="00265341" w:rsidRPr="00BB7F76">
        <w:rPr>
          <w:rFonts w:ascii="Arial" w:hAnsi="Arial" w:cs="Arial"/>
          <w:sz w:val="22"/>
          <w:szCs w:val="22"/>
        </w:rPr>
        <w:t xml:space="preserve"> o którym mowa w § 11 ust. 1 pkt.</w:t>
      </w:r>
      <w:r w:rsidR="006975D2" w:rsidRPr="00BB7F76">
        <w:rPr>
          <w:rFonts w:ascii="Arial" w:hAnsi="Arial" w:cs="Arial"/>
          <w:sz w:val="22"/>
          <w:szCs w:val="22"/>
        </w:rPr>
        <w:t xml:space="preserve"> </w:t>
      </w:r>
      <w:r w:rsidR="003D199E" w:rsidRPr="00BB7F76">
        <w:rPr>
          <w:rFonts w:ascii="Arial" w:hAnsi="Arial" w:cs="Arial"/>
          <w:sz w:val="22"/>
          <w:szCs w:val="22"/>
        </w:rPr>
        <w:t>1</w:t>
      </w:r>
      <w:r w:rsidR="00265341" w:rsidRPr="00BB7F76">
        <w:rPr>
          <w:rFonts w:ascii="Arial" w:hAnsi="Arial" w:cs="Arial"/>
          <w:sz w:val="22"/>
          <w:szCs w:val="22"/>
        </w:rPr>
        <w:t xml:space="preserve"> Umowy</w:t>
      </w:r>
      <w:r w:rsidR="00D109D5" w:rsidRPr="00BB7F76">
        <w:rPr>
          <w:rFonts w:ascii="Arial" w:hAnsi="Arial" w:cs="Arial"/>
          <w:sz w:val="22"/>
          <w:szCs w:val="22"/>
        </w:rPr>
        <w:t xml:space="preserve"> za każdy dzień zwłoki,</w:t>
      </w:r>
    </w:p>
    <w:p w14:paraId="35DEE12A" w14:textId="281611FC" w:rsidR="009351CB" w:rsidRPr="00BB7F76" w:rsidRDefault="00056FB9" w:rsidP="00A175CA">
      <w:pPr>
        <w:pStyle w:val="Tekstpodstawowywcity"/>
        <w:numPr>
          <w:ilvl w:val="0"/>
          <w:numId w:val="24"/>
        </w:numPr>
        <w:tabs>
          <w:tab w:val="left" w:pos="4962"/>
        </w:tabs>
        <w:suppressAutoHyphens w:val="0"/>
        <w:spacing w:line="360" w:lineRule="auto"/>
        <w:ind w:left="-142" w:hanging="283"/>
        <w:rPr>
          <w:rFonts w:ascii="Arial" w:hAnsi="Arial" w:cs="Arial"/>
          <w:sz w:val="22"/>
          <w:szCs w:val="22"/>
        </w:rPr>
      </w:pPr>
      <w:r w:rsidRPr="00BB7F76">
        <w:rPr>
          <w:rFonts w:ascii="Arial" w:hAnsi="Arial" w:cs="Arial"/>
          <w:sz w:val="22"/>
          <w:szCs w:val="22"/>
        </w:rPr>
        <w:t>w przypadku zwłoki Wykonawcy w usunięciu wad, w tym usterek, stwierdzonych przy odbiorze końcowym lub częściowym – w przypadku wad stwierd</w:t>
      </w:r>
      <w:r w:rsidR="009C5FE5" w:rsidRPr="00BB7F76">
        <w:rPr>
          <w:rFonts w:ascii="Arial" w:hAnsi="Arial" w:cs="Arial"/>
          <w:sz w:val="22"/>
          <w:szCs w:val="22"/>
        </w:rPr>
        <w:t>zonych przy odbiorze końcowym w </w:t>
      </w:r>
      <w:r w:rsidRPr="00BB7F76">
        <w:rPr>
          <w:rFonts w:ascii="Arial" w:hAnsi="Arial" w:cs="Arial"/>
          <w:sz w:val="22"/>
          <w:szCs w:val="22"/>
        </w:rPr>
        <w:t xml:space="preserve">wysokości </w:t>
      </w:r>
      <w:r w:rsidR="00CC6049" w:rsidRPr="00BB7F76">
        <w:rPr>
          <w:rFonts w:ascii="Arial" w:hAnsi="Arial" w:cs="Arial"/>
          <w:sz w:val="22"/>
          <w:szCs w:val="22"/>
        </w:rPr>
        <w:t>0,5</w:t>
      </w:r>
      <w:r w:rsidRPr="00BB7F76">
        <w:rPr>
          <w:rFonts w:ascii="Arial" w:hAnsi="Arial" w:cs="Arial"/>
          <w:sz w:val="22"/>
          <w:szCs w:val="22"/>
        </w:rPr>
        <w:t> % Wynagrodzenia</w:t>
      </w:r>
      <w:r w:rsidR="009C0435" w:rsidRPr="00BB7F76">
        <w:rPr>
          <w:rFonts w:ascii="Arial" w:hAnsi="Arial" w:cs="Arial"/>
          <w:sz w:val="22"/>
          <w:szCs w:val="22"/>
        </w:rPr>
        <w:t xml:space="preserve"> </w:t>
      </w:r>
      <w:r w:rsidR="00CB5C42" w:rsidRPr="00BB7F76">
        <w:rPr>
          <w:rFonts w:ascii="Arial" w:hAnsi="Arial" w:cs="Arial"/>
          <w:sz w:val="22"/>
          <w:szCs w:val="22"/>
        </w:rPr>
        <w:t>netto</w:t>
      </w:r>
      <w:r w:rsidR="00280C04" w:rsidRPr="00BB7F76">
        <w:rPr>
          <w:rFonts w:ascii="Arial" w:hAnsi="Arial" w:cs="Arial"/>
          <w:sz w:val="22"/>
          <w:szCs w:val="22"/>
        </w:rPr>
        <w:t xml:space="preserve"> </w:t>
      </w:r>
      <w:r w:rsidR="00E140B6" w:rsidRPr="00BB7F76">
        <w:rPr>
          <w:rFonts w:ascii="Arial" w:hAnsi="Arial" w:cs="Arial"/>
          <w:sz w:val="22"/>
          <w:szCs w:val="22"/>
        </w:rPr>
        <w:t xml:space="preserve">o którym mowa w § 11 ust. 1 pkt </w:t>
      </w:r>
      <w:r w:rsidR="003D199E" w:rsidRPr="00BB7F76">
        <w:rPr>
          <w:rFonts w:ascii="Arial" w:hAnsi="Arial" w:cs="Arial"/>
          <w:sz w:val="22"/>
          <w:szCs w:val="22"/>
        </w:rPr>
        <w:t>1</w:t>
      </w:r>
      <w:r w:rsidR="00E140B6" w:rsidRPr="00BB7F76">
        <w:rPr>
          <w:rFonts w:ascii="Arial" w:hAnsi="Arial" w:cs="Arial"/>
          <w:sz w:val="22"/>
          <w:szCs w:val="22"/>
        </w:rPr>
        <w:t xml:space="preserve"> </w:t>
      </w:r>
      <w:r w:rsidRPr="00BB7F76">
        <w:rPr>
          <w:rFonts w:ascii="Arial" w:hAnsi="Arial" w:cs="Arial"/>
          <w:sz w:val="22"/>
          <w:szCs w:val="22"/>
        </w:rPr>
        <w:t xml:space="preserve">, a w przypadku wad stwierdzonych przy odbiorze częściowym w wysokości </w:t>
      </w:r>
      <w:r w:rsidR="00CC6049" w:rsidRPr="00BB7F76">
        <w:rPr>
          <w:rFonts w:ascii="Arial" w:hAnsi="Arial" w:cs="Arial"/>
          <w:sz w:val="22"/>
          <w:szCs w:val="22"/>
        </w:rPr>
        <w:t>0,5</w:t>
      </w:r>
      <w:r w:rsidRPr="00BB7F76">
        <w:rPr>
          <w:rFonts w:ascii="Arial" w:hAnsi="Arial" w:cs="Arial"/>
          <w:sz w:val="22"/>
          <w:szCs w:val="22"/>
        </w:rPr>
        <w:t xml:space="preserve"> % transzy Wynagrodzenia </w:t>
      </w:r>
      <w:r w:rsidR="00CB5C42" w:rsidRPr="00BB7F76">
        <w:rPr>
          <w:rFonts w:ascii="Arial" w:hAnsi="Arial" w:cs="Arial"/>
          <w:sz w:val="22"/>
          <w:szCs w:val="22"/>
        </w:rPr>
        <w:t>netto</w:t>
      </w:r>
      <w:r w:rsidR="00D15A95" w:rsidRPr="00BB7F76">
        <w:rPr>
          <w:rFonts w:ascii="Arial" w:hAnsi="Arial" w:cs="Arial"/>
          <w:sz w:val="22"/>
          <w:szCs w:val="22"/>
        </w:rPr>
        <w:t xml:space="preserve"> </w:t>
      </w:r>
      <w:r w:rsidRPr="00BB7F76">
        <w:rPr>
          <w:rFonts w:ascii="Arial" w:hAnsi="Arial" w:cs="Arial"/>
          <w:sz w:val="22"/>
          <w:szCs w:val="22"/>
        </w:rPr>
        <w:t>należnej za wykonanie danego Etapu, za każdy dzień zwłoki liczony od upływu terminu wyznaczonego na usunięcie wad,</w:t>
      </w:r>
    </w:p>
    <w:p w14:paraId="1E26CB44" w14:textId="31EFCEC5" w:rsidR="00056FB9" w:rsidRPr="00BB7F76" w:rsidRDefault="00056FB9" w:rsidP="00A175CA">
      <w:pPr>
        <w:pStyle w:val="Tekstpodstawowywcity"/>
        <w:numPr>
          <w:ilvl w:val="0"/>
          <w:numId w:val="24"/>
        </w:numPr>
        <w:suppressAutoHyphens w:val="0"/>
        <w:spacing w:line="360" w:lineRule="auto"/>
        <w:ind w:left="-142" w:hanging="283"/>
        <w:rPr>
          <w:rFonts w:ascii="Arial" w:hAnsi="Arial" w:cs="Arial"/>
          <w:sz w:val="22"/>
          <w:szCs w:val="22"/>
        </w:rPr>
      </w:pPr>
      <w:r w:rsidRPr="00BB7F76">
        <w:rPr>
          <w:rFonts w:ascii="Arial" w:hAnsi="Arial" w:cs="Arial"/>
          <w:sz w:val="22"/>
          <w:szCs w:val="22"/>
        </w:rPr>
        <w:t xml:space="preserve">w przypadku powierzenia przez Wykonawcę wykonywania Robót podwykonawcom z naruszeniem postanowień Umowy - w wysokości </w:t>
      </w:r>
      <w:r w:rsidR="00CC6049" w:rsidRPr="00BB7F76">
        <w:rPr>
          <w:rFonts w:ascii="Arial" w:hAnsi="Arial" w:cs="Arial"/>
          <w:sz w:val="22"/>
          <w:szCs w:val="22"/>
        </w:rPr>
        <w:t>10 000,00 zł</w:t>
      </w:r>
      <w:r w:rsidR="00D63C90" w:rsidRPr="00BB7F76">
        <w:rPr>
          <w:rFonts w:ascii="Arial" w:hAnsi="Arial" w:cs="Arial"/>
          <w:sz w:val="22"/>
          <w:szCs w:val="22"/>
        </w:rPr>
        <w:t>;</w:t>
      </w:r>
    </w:p>
    <w:p w14:paraId="51509EFB" w14:textId="3A9F70C1" w:rsidR="00056FB9" w:rsidRPr="00BB7F76" w:rsidRDefault="00056FB9" w:rsidP="00A175CA">
      <w:pPr>
        <w:pStyle w:val="Tekstpodstawowywcity"/>
        <w:numPr>
          <w:ilvl w:val="0"/>
          <w:numId w:val="24"/>
        </w:numPr>
        <w:suppressAutoHyphens w:val="0"/>
        <w:spacing w:line="360" w:lineRule="auto"/>
        <w:ind w:left="-142" w:hanging="283"/>
        <w:rPr>
          <w:rFonts w:ascii="Arial" w:hAnsi="Arial" w:cs="Arial"/>
          <w:sz w:val="22"/>
          <w:szCs w:val="22"/>
        </w:rPr>
      </w:pPr>
      <w:r w:rsidRPr="00BB7F76">
        <w:rPr>
          <w:rFonts w:ascii="Arial" w:hAnsi="Arial" w:cs="Arial"/>
          <w:sz w:val="22"/>
          <w:szCs w:val="22"/>
        </w:rPr>
        <w:t>w przypadku zwłoki Wykonawcy w odebraniu od Za</w:t>
      </w:r>
      <w:r w:rsidR="00FC24C4" w:rsidRPr="00BB7F76">
        <w:rPr>
          <w:rFonts w:ascii="Arial" w:hAnsi="Arial" w:cs="Arial"/>
          <w:sz w:val="22"/>
          <w:szCs w:val="22"/>
        </w:rPr>
        <w:t>mawiającego Terenu Budowy lub z </w:t>
      </w:r>
      <w:r w:rsidRPr="00BB7F76">
        <w:rPr>
          <w:rFonts w:ascii="Arial" w:hAnsi="Arial" w:cs="Arial"/>
          <w:sz w:val="22"/>
          <w:szCs w:val="22"/>
        </w:rPr>
        <w:t xml:space="preserve">zapewnieniem dostaw materiałów lub urządzeń, do których się zobowiązał – w wysokości </w:t>
      </w:r>
      <w:r w:rsidR="00CC6049" w:rsidRPr="00BB7F76">
        <w:rPr>
          <w:rFonts w:ascii="Arial" w:hAnsi="Arial" w:cs="Arial"/>
          <w:sz w:val="22"/>
          <w:szCs w:val="22"/>
        </w:rPr>
        <w:t>0,5</w:t>
      </w:r>
      <w:r w:rsidRPr="00BB7F76">
        <w:rPr>
          <w:rFonts w:ascii="Arial" w:hAnsi="Arial" w:cs="Arial"/>
          <w:sz w:val="22"/>
          <w:szCs w:val="22"/>
        </w:rPr>
        <w:t> % Wynagrodz</w:t>
      </w:r>
      <w:r w:rsidR="009C5FE5" w:rsidRPr="00BB7F76">
        <w:rPr>
          <w:rFonts w:ascii="Arial" w:hAnsi="Arial" w:cs="Arial"/>
          <w:sz w:val="22"/>
          <w:szCs w:val="22"/>
        </w:rPr>
        <w:t xml:space="preserve">enia </w:t>
      </w:r>
      <w:r w:rsidR="00000A07" w:rsidRPr="00BB7F76">
        <w:rPr>
          <w:rFonts w:ascii="Arial" w:hAnsi="Arial" w:cs="Arial"/>
          <w:sz w:val="22"/>
          <w:szCs w:val="22"/>
        </w:rPr>
        <w:t>netto</w:t>
      </w:r>
      <w:r w:rsidR="00E0730C" w:rsidRPr="00BB7F76">
        <w:rPr>
          <w:rFonts w:ascii="Arial" w:hAnsi="Arial" w:cs="Arial"/>
          <w:sz w:val="22"/>
          <w:szCs w:val="22"/>
        </w:rPr>
        <w:t>,</w:t>
      </w:r>
      <w:r w:rsidR="00E140B6" w:rsidRPr="00BB7F76">
        <w:rPr>
          <w:rFonts w:ascii="Arial" w:hAnsi="Arial" w:cs="Arial"/>
          <w:sz w:val="22"/>
          <w:szCs w:val="22"/>
        </w:rPr>
        <w:t xml:space="preserve"> o którym mowa w § 11 ust. 1 pkt </w:t>
      </w:r>
      <w:r w:rsidR="003D199E" w:rsidRPr="00BB7F76">
        <w:rPr>
          <w:rFonts w:ascii="Arial" w:hAnsi="Arial" w:cs="Arial"/>
          <w:sz w:val="22"/>
          <w:szCs w:val="22"/>
        </w:rPr>
        <w:t>1</w:t>
      </w:r>
      <w:r w:rsidRPr="00BB7F76">
        <w:rPr>
          <w:rFonts w:ascii="Arial" w:hAnsi="Arial" w:cs="Arial"/>
          <w:sz w:val="22"/>
          <w:szCs w:val="22"/>
        </w:rPr>
        <w:t xml:space="preserve">, za każdy dzień zwłoki liczony od </w:t>
      </w:r>
      <w:r w:rsidRPr="00BB7F76">
        <w:rPr>
          <w:rFonts w:ascii="Arial" w:hAnsi="Arial" w:cs="Arial"/>
          <w:sz w:val="22"/>
          <w:szCs w:val="22"/>
        </w:rPr>
        <w:lastRenderedPageBreak/>
        <w:t xml:space="preserve">upływu ustalonego przez Strony terminu odpowiednio na przekazanie Wykonawcy Terenu Budowy lub dostarczenie materiałów lub urządzeń, </w:t>
      </w:r>
    </w:p>
    <w:p w14:paraId="1CEFF4A1" w14:textId="001C2090" w:rsidR="00056FB9" w:rsidRPr="00BB7F76" w:rsidRDefault="00056FB9" w:rsidP="00A175CA">
      <w:pPr>
        <w:pStyle w:val="Tekstpodstawowywcity"/>
        <w:numPr>
          <w:ilvl w:val="0"/>
          <w:numId w:val="24"/>
        </w:numPr>
        <w:suppressAutoHyphens w:val="0"/>
        <w:spacing w:line="360" w:lineRule="auto"/>
        <w:ind w:left="-142" w:hanging="283"/>
        <w:rPr>
          <w:rFonts w:ascii="Arial" w:hAnsi="Arial" w:cs="Arial"/>
          <w:sz w:val="22"/>
          <w:szCs w:val="22"/>
        </w:rPr>
      </w:pPr>
      <w:r w:rsidRPr="00BB7F76">
        <w:rPr>
          <w:rFonts w:ascii="Arial" w:hAnsi="Arial" w:cs="Arial"/>
          <w:sz w:val="22"/>
          <w:szCs w:val="22"/>
        </w:rPr>
        <w:t>w przypadku nieprzedstawienia przez Wykonawcę oświadczeń wszystkich podwykonawców dotyczących zapłaty na ich rzecz wynagrodzenia przez Wykonawcę, o których mowa w § 1</w:t>
      </w:r>
      <w:r w:rsidR="00F25997" w:rsidRPr="00BB7F76">
        <w:rPr>
          <w:rFonts w:ascii="Arial" w:hAnsi="Arial" w:cs="Arial"/>
          <w:sz w:val="22"/>
          <w:szCs w:val="22"/>
        </w:rPr>
        <w:t>1</w:t>
      </w:r>
      <w:r w:rsidRPr="00BB7F76">
        <w:rPr>
          <w:rFonts w:ascii="Arial" w:hAnsi="Arial" w:cs="Arial"/>
          <w:sz w:val="22"/>
          <w:szCs w:val="22"/>
        </w:rPr>
        <w:t xml:space="preserve"> ust. </w:t>
      </w:r>
      <w:r w:rsidR="00E425F8" w:rsidRPr="00BB7F76">
        <w:rPr>
          <w:rFonts w:ascii="Arial" w:hAnsi="Arial" w:cs="Arial"/>
          <w:sz w:val="22"/>
          <w:szCs w:val="22"/>
        </w:rPr>
        <w:t>1</w:t>
      </w:r>
      <w:r w:rsidR="00B57225" w:rsidRPr="00BB7F76">
        <w:rPr>
          <w:rFonts w:ascii="Arial" w:hAnsi="Arial" w:cs="Arial"/>
          <w:sz w:val="22"/>
          <w:szCs w:val="22"/>
        </w:rPr>
        <w:t>8</w:t>
      </w:r>
      <w:r w:rsidRPr="00BB7F76">
        <w:rPr>
          <w:rFonts w:ascii="Arial" w:hAnsi="Arial" w:cs="Arial"/>
          <w:sz w:val="22"/>
          <w:szCs w:val="22"/>
        </w:rPr>
        <w:t xml:space="preserve"> Umowy - w wysokości </w:t>
      </w:r>
      <w:r w:rsidR="00CC6049" w:rsidRPr="00BB7F76">
        <w:rPr>
          <w:rFonts w:ascii="Arial" w:hAnsi="Arial" w:cs="Arial"/>
          <w:sz w:val="22"/>
          <w:szCs w:val="22"/>
        </w:rPr>
        <w:t>5 000,00 zł;</w:t>
      </w:r>
    </w:p>
    <w:p w14:paraId="3C88781D" w14:textId="497F159F" w:rsidR="00056FB9" w:rsidRPr="00BB7F76" w:rsidRDefault="00056FB9" w:rsidP="00A175CA">
      <w:pPr>
        <w:pStyle w:val="Tekstpodstawowywcity"/>
        <w:numPr>
          <w:ilvl w:val="0"/>
          <w:numId w:val="24"/>
        </w:numPr>
        <w:suppressAutoHyphens w:val="0"/>
        <w:spacing w:line="360" w:lineRule="auto"/>
        <w:ind w:left="-142" w:hanging="283"/>
        <w:rPr>
          <w:rFonts w:ascii="Arial" w:hAnsi="Arial" w:cs="Arial"/>
          <w:sz w:val="22"/>
          <w:szCs w:val="22"/>
        </w:rPr>
      </w:pPr>
      <w:r w:rsidRPr="00BB7F76">
        <w:rPr>
          <w:rFonts w:ascii="Arial" w:hAnsi="Arial" w:cs="Arial"/>
          <w:sz w:val="22"/>
          <w:szCs w:val="22"/>
        </w:rPr>
        <w:t>w przypadku odmowy przez Wykonawcę udzielenia gwarancji</w:t>
      </w:r>
      <w:r w:rsidR="00FC24C4" w:rsidRPr="00BB7F76">
        <w:rPr>
          <w:rFonts w:ascii="Arial" w:hAnsi="Arial" w:cs="Arial"/>
          <w:sz w:val="22"/>
          <w:szCs w:val="22"/>
        </w:rPr>
        <w:t xml:space="preserve"> na wykonaną część Robót w </w:t>
      </w:r>
      <w:r w:rsidRPr="00BB7F76">
        <w:rPr>
          <w:rFonts w:ascii="Arial" w:hAnsi="Arial" w:cs="Arial"/>
          <w:sz w:val="22"/>
          <w:szCs w:val="22"/>
        </w:rPr>
        <w:t xml:space="preserve">przypadku, o którym mowa § </w:t>
      </w:r>
      <w:r w:rsidR="00C25630" w:rsidRPr="00BB7F76">
        <w:rPr>
          <w:rFonts w:ascii="Arial" w:hAnsi="Arial" w:cs="Arial"/>
          <w:sz w:val="22"/>
          <w:szCs w:val="22"/>
        </w:rPr>
        <w:t>2</w:t>
      </w:r>
      <w:r w:rsidR="00081BB0" w:rsidRPr="00BB7F76">
        <w:rPr>
          <w:rFonts w:ascii="Arial" w:hAnsi="Arial" w:cs="Arial"/>
          <w:sz w:val="22"/>
          <w:szCs w:val="22"/>
        </w:rPr>
        <w:t xml:space="preserve">1 </w:t>
      </w:r>
      <w:r w:rsidRPr="00BB7F76">
        <w:rPr>
          <w:rFonts w:ascii="Arial" w:hAnsi="Arial" w:cs="Arial"/>
          <w:sz w:val="22"/>
          <w:szCs w:val="22"/>
        </w:rPr>
        <w:t xml:space="preserve">ust. </w:t>
      </w:r>
      <w:r w:rsidR="00E425F8" w:rsidRPr="00BB7F76">
        <w:rPr>
          <w:rFonts w:ascii="Arial" w:hAnsi="Arial" w:cs="Arial"/>
          <w:sz w:val="22"/>
          <w:szCs w:val="22"/>
        </w:rPr>
        <w:t>8</w:t>
      </w:r>
      <w:r w:rsidRPr="00BB7F76">
        <w:rPr>
          <w:rFonts w:ascii="Arial" w:hAnsi="Arial" w:cs="Arial"/>
          <w:sz w:val="22"/>
          <w:szCs w:val="22"/>
        </w:rPr>
        <w:t xml:space="preserve"> Umowy - w wysokości </w:t>
      </w:r>
      <w:r w:rsidR="00CC6049" w:rsidRPr="00BB7F76">
        <w:rPr>
          <w:rFonts w:ascii="Arial" w:hAnsi="Arial" w:cs="Arial"/>
          <w:sz w:val="22"/>
          <w:szCs w:val="22"/>
        </w:rPr>
        <w:t>10 000,00 zł;</w:t>
      </w:r>
    </w:p>
    <w:p w14:paraId="5A74D024" w14:textId="75BF115D" w:rsidR="00056FB9" w:rsidRPr="00BB7F76" w:rsidRDefault="00056FB9" w:rsidP="00A175CA">
      <w:pPr>
        <w:pStyle w:val="Tekstpodstawowywcity"/>
        <w:numPr>
          <w:ilvl w:val="0"/>
          <w:numId w:val="24"/>
        </w:numPr>
        <w:tabs>
          <w:tab w:val="clear" w:pos="1440"/>
        </w:tabs>
        <w:suppressAutoHyphens w:val="0"/>
        <w:spacing w:line="360" w:lineRule="auto"/>
        <w:ind w:left="-142" w:hanging="283"/>
        <w:rPr>
          <w:rFonts w:ascii="Arial" w:hAnsi="Arial" w:cs="Arial"/>
          <w:sz w:val="22"/>
          <w:szCs w:val="22"/>
        </w:rPr>
      </w:pPr>
      <w:r w:rsidRPr="00BB7F76">
        <w:rPr>
          <w:rFonts w:ascii="Arial" w:hAnsi="Arial" w:cs="Arial"/>
          <w:sz w:val="22"/>
          <w:szCs w:val="22"/>
        </w:rPr>
        <w:t>w przypadku niewywiązania się przez Wykonawcę z któregokolwiek obowiązku określonego w § 1</w:t>
      </w:r>
      <w:r w:rsidR="003B52B1" w:rsidRPr="00BB7F76">
        <w:rPr>
          <w:rFonts w:ascii="Arial" w:hAnsi="Arial" w:cs="Arial"/>
          <w:sz w:val="22"/>
          <w:szCs w:val="22"/>
        </w:rPr>
        <w:t>5</w:t>
      </w:r>
      <w:r w:rsidRPr="00BB7F76">
        <w:rPr>
          <w:rFonts w:ascii="Arial" w:hAnsi="Arial" w:cs="Arial"/>
          <w:sz w:val="22"/>
          <w:szCs w:val="22"/>
        </w:rPr>
        <w:t xml:space="preserve"> ust. 1-</w:t>
      </w:r>
      <w:r w:rsidR="00081BB0" w:rsidRPr="00BB7F76">
        <w:rPr>
          <w:rFonts w:ascii="Arial" w:hAnsi="Arial" w:cs="Arial"/>
          <w:sz w:val="22"/>
          <w:szCs w:val="22"/>
        </w:rPr>
        <w:t xml:space="preserve">4 </w:t>
      </w:r>
      <w:r w:rsidRPr="00BB7F76">
        <w:rPr>
          <w:rFonts w:ascii="Arial" w:hAnsi="Arial" w:cs="Arial"/>
          <w:sz w:val="22"/>
          <w:szCs w:val="22"/>
        </w:rPr>
        <w:t xml:space="preserve">Umowy - w wysokości </w:t>
      </w:r>
      <w:r w:rsidR="00CC6049" w:rsidRPr="00BB7F76">
        <w:rPr>
          <w:rFonts w:ascii="Arial" w:hAnsi="Arial" w:cs="Arial"/>
          <w:sz w:val="22"/>
          <w:szCs w:val="22"/>
        </w:rPr>
        <w:t>30 000,00 zł;</w:t>
      </w:r>
    </w:p>
    <w:p w14:paraId="4E61EC97" w14:textId="57DC2C1D" w:rsidR="00056FB9" w:rsidRPr="00BB7F76" w:rsidRDefault="00056FB9" w:rsidP="00A175C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BB7F76">
        <w:rPr>
          <w:rFonts w:ascii="Arial" w:hAnsi="Arial" w:cs="Arial"/>
          <w:sz w:val="22"/>
          <w:szCs w:val="22"/>
        </w:rPr>
        <w:t>w przypadku naruszenia obowiązków, o których mowa w § 7 u</w:t>
      </w:r>
      <w:r w:rsidR="009C5FE5" w:rsidRPr="00BB7F76">
        <w:rPr>
          <w:rFonts w:ascii="Arial" w:hAnsi="Arial" w:cs="Arial"/>
          <w:sz w:val="22"/>
          <w:szCs w:val="22"/>
        </w:rPr>
        <w:t xml:space="preserve">st. </w:t>
      </w:r>
      <w:r w:rsidR="00537CA6" w:rsidRPr="00BB7F76">
        <w:rPr>
          <w:rFonts w:ascii="Arial" w:hAnsi="Arial" w:cs="Arial"/>
          <w:sz w:val="22"/>
          <w:szCs w:val="22"/>
        </w:rPr>
        <w:t xml:space="preserve">9 </w:t>
      </w:r>
      <w:r w:rsidR="009C5FE5" w:rsidRPr="00BB7F76">
        <w:rPr>
          <w:rFonts w:ascii="Arial" w:hAnsi="Arial" w:cs="Arial"/>
          <w:sz w:val="22"/>
          <w:szCs w:val="22"/>
        </w:rPr>
        <w:t xml:space="preserve">i </w:t>
      </w:r>
      <w:r w:rsidR="00BF0E03" w:rsidRPr="00BB7F76">
        <w:rPr>
          <w:rFonts w:ascii="Arial" w:hAnsi="Arial" w:cs="Arial"/>
          <w:sz w:val="22"/>
          <w:szCs w:val="22"/>
        </w:rPr>
        <w:t>1</w:t>
      </w:r>
      <w:r w:rsidR="00537CA6" w:rsidRPr="00BB7F76">
        <w:rPr>
          <w:rFonts w:ascii="Arial" w:hAnsi="Arial" w:cs="Arial"/>
          <w:sz w:val="22"/>
          <w:szCs w:val="22"/>
        </w:rPr>
        <w:t>0</w:t>
      </w:r>
      <w:r w:rsidR="009C5FE5" w:rsidRPr="00BB7F76">
        <w:rPr>
          <w:rFonts w:ascii="Arial" w:hAnsi="Arial" w:cs="Arial"/>
          <w:sz w:val="22"/>
          <w:szCs w:val="22"/>
        </w:rPr>
        <w:t xml:space="preserve"> Umowy – karę umowną w </w:t>
      </w:r>
      <w:r w:rsidRPr="00BB7F76">
        <w:rPr>
          <w:rFonts w:ascii="Arial" w:hAnsi="Arial" w:cs="Arial"/>
          <w:sz w:val="22"/>
          <w:szCs w:val="22"/>
        </w:rPr>
        <w:t xml:space="preserve">wysokości </w:t>
      </w:r>
      <w:r w:rsidR="00CC6049" w:rsidRPr="00BB7F76">
        <w:rPr>
          <w:rFonts w:ascii="Arial" w:hAnsi="Arial" w:cs="Arial"/>
          <w:sz w:val="22"/>
          <w:szCs w:val="22"/>
        </w:rPr>
        <w:t>5</w:t>
      </w:r>
      <w:r w:rsidRPr="00BB7F76">
        <w:rPr>
          <w:rFonts w:ascii="Arial" w:hAnsi="Arial" w:cs="Arial"/>
          <w:sz w:val="22"/>
          <w:szCs w:val="22"/>
        </w:rPr>
        <w:t xml:space="preserve"> % Wynagrodzenia</w:t>
      </w:r>
      <w:r w:rsidR="00265341" w:rsidRPr="00BB7F76">
        <w:rPr>
          <w:rFonts w:ascii="Arial" w:hAnsi="Arial" w:cs="Arial"/>
          <w:sz w:val="22"/>
          <w:szCs w:val="22"/>
        </w:rPr>
        <w:t xml:space="preserve"> </w:t>
      </w:r>
      <w:r w:rsidR="00000A07" w:rsidRPr="00BB7F76">
        <w:rPr>
          <w:rFonts w:ascii="Arial" w:hAnsi="Arial" w:cs="Arial"/>
          <w:sz w:val="22"/>
          <w:szCs w:val="22"/>
        </w:rPr>
        <w:t>netto</w:t>
      </w:r>
      <w:r w:rsidR="00E0730C" w:rsidRPr="00BB7F76">
        <w:rPr>
          <w:rFonts w:ascii="Arial" w:hAnsi="Arial" w:cs="Arial"/>
          <w:sz w:val="22"/>
          <w:szCs w:val="22"/>
        </w:rPr>
        <w:t>,</w:t>
      </w:r>
      <w:r w:rsidR="00C00AF8" w:rsidRPr="00BB7F76">
        <w:rPr>
          <w:rFonts w:ascii="Arial" w:hAnsi="Arial" w:cs="Arial"/>
          <w:sz w:val="22"/>
          <w:szCs w:val="22"/>
        </w:rPr>
        <w:t xml:space="preserve"> </w:t>
      </w:r>
      <w:r w:rsidR="00265341" w:rsidRPr="00BB7F76">
        <w:rPr>
          <w:rFonts w:ascii="Arial" w:hAnsi="Arial" w:cs="Arial"/>
          <w:sz w:val="22"/>
          <w:szCs w:val="22"/>
        </w:rPr>
        <w:t xml:space="preserve">o którym mowa w § 11 ust. 1 pkt. </w:t>
      </w:r>
      <w:r w:rsidR="003D199E" w:rsidRPr="00BB7F76">
        <w:rPr>
          <w:rFonts w:ascii="Arial" w:hAnsi="Arial" w:cs="Arial"/>
          <w:sz w:val="22"/>
          <w:szCs w:val="22"/>
        </w:rPr>
        <w:t>1</w:t>
      </w:r>
      <w:r w:rsidR="006975D2" w:rsidRPr="00BB7F76">
        <w:rPr>
          <w:rFonts w:ascii="Arial" w:hAnsi="Arial" w:cs="Arial"/>
          <w:sz w:val="22"/>
          <w:szCs w:val="22"/>
        </w:rPr>
        <w:t xml:space="preserve"> </w:t>
      </w:r>
      <w:r w:rsidR="00265341" w:rsidRPr="00BB7F76">
        <w:rPr>
          <w:rFonts w:ascii="Arial" w:hAnsi="Arial" w:cs="Arial"/>
          <w:sz w:val="22"/>
          <w:szCs w:val="22"/>
        </w:rPr>
        <w:t>Umowy</w:t>
      </w:r>
      <w:r w:rsidRPr="00BB7F76">
        <w:rPr>
          <w:rFonts w:ascii="Arial" w:hAnsi="Arial" w:cs="Arial"/>
          <w:sz w:val="22"/>
          <w:szCs w:val="22"/>
        </w:rPr>
        <w:t>,</w:t>
      </w:r>
    </w:p>
    <w:p w14:paraId="1DBE2BD5" w14:textId="3495387E" w:rsidR="00056FB9" w:rsidRPr="00BB7F76" w:rsidRDefault="00056FB9" w:rsidP="00A175C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BB7F76">
        <w:rPr>
          <w:rFonts w:ascii="Arial" w:hAnsi="Arial" w:cs="Arial"/>
          <w:sz w:val="22"/>
          <w:szCs w:val="22"/>
        </w:rPr>
        <w:t>za nieprzedłożenie do zaakceptowania projektu Umowy o podwyko</w:t>
      </w:r>
      <w:r w:rsidR="00D617EC" w:rsidRPr="00BB7F76">
        <w:rPr>
          <w:rFonts w:ascii="Arial" w:hAnsi="Arial" w:cs="Arial"/>
          <w:sz w:val="22"/>
          <w:szCs w:val="22"/>
        </w:rPr>
        <w:t>nawstwo, której przedmiotem są Roboty B</w:t>
      </w:r>
      <w:r w:rsidRPr="00BB7F76">
        <w:rPr>
          <w:rFonts w:ascii="Arial" w:hAnsi="Arial" w:cs="Arial"/>
          <w:sz w:val="22"/>
          <w:szCs w:val="22"/>
        </w:rPr>
        <w:t xml:space="preserve">udowlane lub projektu jej zmiany, w wysokości </w:t>
      </w:r>
      <w:r w:rsidR="00CC6049" w:rsidRPr="00BB7F76">
        <w:rPr>
          <w:rFonts w:ascii="Arial" w:hAnsi="Arial" w:cs="Arial"/>
          <w:sz w:val="22"/>
          <w:szCs w:val="22"/>
        </w:rPr>
        <w:t>3 000,00</w:t>
      </w:r>
      <w:r w:rsidRPr="00BB7F76">
        <w:rPr>
          <w:rFonts w:ascii="Arial" w:hAnsi="Arial" w:cs="Arial"/>
          <w:sz w:val="22"/>
          <w:szCs w:val="22"/>
        </w:rPr>
        <w:t xml:space="preserve"> złotych za każdy nieprzedłożony do zaakceptowania projekt Umowy lub jej zmiany,</w:t>
      </w:r>
    </w:p>
    <w:p w14:paraId="23A44F17" w14:textId="5BA4F916" w:rsidR="00056FB9" w:rsidRPr="00BB7F76" w:rsidRDefault="00056FB9" w:rsidP="00A175C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BB7F76">
        <w:rPr>
          <w:rFonts w:ascii="Arial" w:hAnsi="Arial" w:cs="Arial"/>
          <w:sz w:val="22"/>
          <w:szCs w:val="22"/>
        </w:rPr>
        <w:t xml:space="preserve">za nieprzedłożenie poświadczonej za zgodność z oryginałem kopii Umowy o podwykonawstwo lub jej zmiany w wysokości </w:t>
      </w:r>
      <w:r w:rsidR="00CC6049" w:rsidRPr="00BB7F76">
        <w:rPr>
          <w:rFonts w:ascii="Arial" w:hAnsi="Arial" w:cs="Arial"/>
          <w:sz w:val="22"/>
          <w:szCs w:val="22"/>
        </w:rPr>
        <w:t>2 000,00</w:t>
      </w:r>
      <w:r w:rsidRPr="00BB7F76">
        <w:rPr>
          <w:rFonts w:ascii="Arial" w:hAnsi="Arial" w:cs="Arial"/>
          <w:sz w:val="22"/>
          <w:szCs w:val="22"/>
        </w:rPr>
        <w:t xml:space="preserve"> złotych za każdą nieprzedłożoną kopię Umowy lub jej zmiany, </w:t>
      </w:r>
    </w:p>
    <w:p w14:paraId="717AEE7C" w14:textId="504B523B" w:rsidR="00056FB9" w:rsidRPr="00BB7F76" w:rsidRDefault="00056FB9" w:rsidP="00A175C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BB7F76">
        <w:rPr>
          <w:rFonts w:ascii="Arial" w:hAnsi="Arial" w:cs="Arial"/>
          <w:sz w:val="22"/>
          <w:szCs w:val="22"/>
        </w:rPr>
        <w:t xml:space="preserve">za przystąpienie do </w:t>
      </w:r>
      <w:r w:rsidR="00D617EC" w:rsidRPr="00BB7F76">
        <w:rPr>
          <w:rFonts w:ascii="Arial" w:hAnsi="Arial" w:cs="Arial"/>
          <w:sz w:val="22"/>
          <w:szCs w:val="22"/>
        </w:rPr>
        <w:t>R</w:t>
      </w:r>
      <w:r w:rsidRPr="00BB7F76">
        <w:rPr>
          <w:rFonts w:ascii="Arial" w:hAnsi="Arial" w:cs="Arial"/>
          <w:sz w:val="22"/>
          <w:szCs w:val="22"/>
        </w:rPr>
        <w:t xml:space="preserve">obót </w:t>
      </w:r>
      <w:r w:rsidR="00D617EC" w:rsidRPr="00BB7F76">
        <w:rPr>
          <w:rFonts w:ascii="Arial" w:hAnsi="Arial" w:cs="Arial"/>
          <w:sz w:val="22"/>
          <w:szCs w:val="22"/>
        </w:rPr>
        <w:t>B</w:t>
      </w:r>
      <w:r w:rsidRPr="00BB7F76">
        <w:rPr>
          <w:rFonts w:ascii="Arial" w:hAnsi="Arial" w:cs="Arial"/>
          <w:sz w:val="22"/>
          <w:szCs w:val="22"/>
        </w:rPr>
        <w:t xml:space="preserve">udowlanych przed uzyskaniem zatwierdzenia projektu tymczasowej organizacji ruchu lub wykonywanie prac niezgodnie z zatwierdzonym projektem tymczasowej organizacji ruchu </w:t>
      </w:r>
      <w:r w:rsidR="00CC6049" w:rsidRPr="00BB7F76">
        <w:rPr>
          <w:rFonts w:ascii="Arial" w:hAnsi="Arial" w:cs="Arial"/>
          <w:sz w:val="22"/>
          <w:szCs w:val="22"/>
        </w:rPr>
        <w:t>200,00</w:t>
      </w:r>
      <w:r w:rsidRPr="00BB7F76">
        <w:rPr>
          <w:rFonts w:ascii="Arial" w:hAnsi="Arial" w:cs="Arial"/>
          <w:sz w:val="22"/>
          <w:szCs w:val="22"/>
        </w:rPr>
        <w:t xml:space="preserve"> zł</w:t>
      </w:r>
      <w:r w:rsidR="00C00AF8" w:rsidRPr="00BB7F76">
        <w:rPr>
          <w:rFonts w:ascii="Arial" w:hAnsi="Arial" w:cs="Arial"/>
          <w:sz w:val="22"/>
          <w:szCs w:val="22"/>
        </w:rPr>
        <w:t>otych</w:t>
      </w:r>
      <w:r w:rsidRPr="00BB7F76">
        <w:rPr>
          <w:rFonts w:ascii="Arial" w:hAnsi="Arial" w:cs="Arial"/>
          <w:sz w:val="22"/>
          <w:szCs w:val="22"/>
        </w:rPr>
        <w:t xml:space="preserve"> za każdy dzień ich wykonywania,</w:t>
      </w:r>
    </w:p>
    <w:p w14:paraId="141BEFAE" w14:textId="62F4AD7D" w:rsidR="00056FB9" w:rsidRPr="00BB7F76" w:rsidRDefault="00056FB9" w:rsidP="00A175C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BB7F76">
        <w:rPr>
          <w:rFonts w:ascii="Arial" w:hAnsi="Arial" w:cs="Arial"/>
          <w:sz w:val="22"/>
          <w:szCs w:val="22"/>
        </w:rPr>
        <w:t xml:space="preserve">za dopuszczenie do wykonywania </w:t>
      </w:r>
      <w:r w:rsidR="00D617EC" w:rsidRPr="00BB7F76">
        <w:rPr>
          <w:rFonts w:ascii="Arial" w:hAnsi="Arial" w:cs="Arial"/>
          <w:sz w:val="22"/>
          <w:szCs w:val="22"/>
        </w:rPr>
        <w:t>R</w:t>
      </w:r>
      <w:r w:rsidRPr="00BB7F76">
        <w:rPr>
          <w:rFonts w:ascii="Arial" w:hAnsi="Arial" w:cs="Arial"/>
          <w:sz w:val="22"/>
          <w:szCs w:val="22"/>
        </w:rPr>
        <w:t xml:space="preserve">obót </w:t>
      </w:r>
      <w:r w:rsidR="00D617EC" w:rsidRPr="00BB7F76">
        <w:rPr>
          <w:rFonts w:ascii="Arial" w:hAnsi="Arial" w:cs="Arial"/>
          <w:sz w:val="22"/>
          <w:szCs w:val="22"/>
        </w:rPr>
        <w:t>B</w:t>
      </w:r>
      <w:r w:rsidRPr="00BB7F76">
        <w:rPr>
          <w:rFonts w:ascii="Arial" w:hAnsi="Arial" w:cs="Arial"/>
          <w:sz w:val="22"/>
          <w:szCs w:val="22"/>
        </w:rPr>
        <w:t xml:space="preserve">udowlanych objętych przedmiotem Umowy innego podmiotu niż Wykonawca lub zaakceptowany przez Zamawiającego Podwykonawca skierowany do ich wykonania zgodnie z zasadami określonymi Umową – w wysokości </w:t>
      </w:r>
      <w:r w:rsidR="00CC6049" w:rsidRPr="00BB7F76">
        <w:rPr>
          <w:rFonts w:ascii="Arial" w:hAnsi="Arial" w:cs="Arial"/>
          <w:sz w:val="22"/>
          <w:szCs w:val="22"/>
        </w:rPr>
        <w:t>3</w:t>
      </w:r>
      <w:r w:rsidRPr="00BB7F76">
        <w:rPr>
          <w:rFonts w:ascii="Arial" w:hAnsi="Arial" w:cs="Arial"/>
          <w:sz w:val="22"/>
          <w:szCs w:val="22"/>
        </w:rPr>
        <w:t xml:space="preserve"> % </w:t>
      </w:r>
      <w:r w:rsidR="00E140B6" w:rsidRPr="00BB7F76">
        <w:rPr>
          <w:rFonts w:ascii="Arial" w:hAnsi="Arial" w:cs="Arial"/>
          <w:sz w:val="22"/>
          <w:szCs w:val="22"/>
        </w:rPr>
        <w:t xml:space="preserve">Wynagrodzenia </w:t>
      </w:r>
      <w:r w:rsidR="00000A07" w:rsidRPr="00BB7F76">
        <w:rPr>
          <w:rFonts w:ascii="Arial" w:hAnsi="Arial" w:cs="Arial"/>
          <w:sz w:val="22"/>
          <w:szCs w:val="22"/>
        </w:rPr>
        <w:t>netto</w:t>
      </w:r>
      <w:r w:rsidR="000E2E43" w:rsidRPr="00BB7F76">
        <w:rPr>
          <w:rFonts w:ascii="Arial" w:hAnsi="Arial" w:cs="Arial"/>
          <w:sz w:val="22"/>
          <w:szCs w:val="22"/>
        </w:rPr>
        <w:t>,</w:t>
      </w:r>
      <w:r w:rsidR="00E140B6" w:rsidRPr="00BB7F76">
        <w:rPr>
          <w:rFonts w:ascii="Arial" w:hAnsi="Arial" w:cs="Arial"/>
          <w:sz w:val="22"/>
          <w:szCs w:val="22"/>
        </w:rPr>
        <w:t xml:space="preserve"> o którym mowa w § 11 ust. 1 pkt </w:t>
      </w:r>
      <w:r w:rsidR="003D199E" w:rsidRPr="00BB7F76">
        <w:rPr>
          <w:rFonts w:ascii="Arial" w:hAnsi="Arial" w:cs="Arial"/>
          <w:sz w:val="22"/>
          <w:szCs w:val="22"/>
        </w:rPr>
        <w:t>1</w:t>
      </w:r>
      <w:r w:rsidR="00E140B6" w:rsidRPr="00BB7F76">
        <w:rPr>
          <w:rFonts w:ascii="Arial" w:hAnsi="Arial" w:cs="Arial"/>
          <w:sz w:val="22"/>
          <w:szCs w:val="22"/>
        </w:rPr>
        <w:t>,</w:t>
      </w:r>
    </w:p>
    <w:p w14:paraId="0EC69798" w14:textId="7B9F50B4" w:rsidR="00056FB9" w:rsidRPr="00BB7F76" w:rsidRDefault="00056FB9" w:rsidP="00A175C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BB7F76">
        <w:rPr>
          <w:rFonts w:ascii="Arial" w:hAnsi="Arial" w:cs="Arial"/>
          <w:sz w:val="22"/>
          <w:szCs w:val="22"/>
        </w:rPr>
        <w:t>za niezgodne z zatwierdzonym projektem tymczasowej organizacji ruchu o</w:t>
      </w:r>
      <w:r w:rsidR="00D617EC" w:rsidRPr="00BB7F76">
        <w:rPr>
          <w:rFonts w:ascii="Arial" w:hAnsi="Arial" w:cs="Arial"/>
          <w:sz w:val="22"/>
          <w:szCs w:val="22"/>
        </w:rPr>
        <w:t>znakowanie na czas prowadzenia R</w:t>
      </w:r>
      <w:r w:rsidRPr="00BB7F76">
        <w:rPr>
          <w:rFonts w:ascii="Arial" w:hAnsi="Arial" w:cs="Arial"/>
          <w:sz w:val="22"/>
          <w:szCs w:val="22"/>
        </w:rPr>
        <w:t xml:space="preserve">obót, braki w oznakowaniu lub wykonanie oznakowania z nienależytą starannością </w:t>
      </w:r>
      <w:r w:rsidR="00CC6049" w:rsidRPr="00BB7F76">
        <w:rPr>
          <w:rFonts w:ascii="Arial" w:hAnsi="Arial" w:cs="Arial"/>
          <w:sz w:val="22"/>
          <w:szCs w:val="22"/>
        </w:rPr>
        <w:t>500,00</w:t>
      </w:r>
      <w:r w:rsidRPr="00BB7F76">
        <w:rPr>
          <w:rFonts w:ascii="Arial" w:hAnsi="Arial" w:cs="Arial"/>
          <w:sz w:val="22"/>
          <w:szCs w:val="22"/>
        </w:rPr>
        <w:t xml:space="preserve"> zł</w:t>
      </w:r>
      <w:r w:rsidR="00C00AF8" w:rsidRPr="00BB7F76">
        <w:rPr>
          <w:rFonts w:ascii="Arial" w:hAnsi="Arial" w:cs="Arial"/>
          <w:sz w:val="22"/>
          <w:szCs w:val="22"/>
        </w:rPr>
        <w:t>otych</w:t>
      </w:r>
      <w:r w:rsidRPr="00BB7F76">
        <w:rPr>
          <w:rFonts w:ascii="Arial" w:hAnsi="Arial" w:cs="Arial"/>
          <w:sz w:val="22"/>
          <w:szCs w:val="22"/>
        </w:rPr>
        <w:t xml:space="preserve"> za każdy dzień nieprawidłowości,</w:t>
      </w:r>
    </w:p>
    <w:p w14:paraId="73B24A3A" w14:textId="5FB06ED9" w:rsidR="00056FB9" w:rsidRPr="00BB7F76" w:rsidRDefault="00056FB9" w:rsidP="00A175C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BB7F76">
        <w:rPr>
          <w:rFonts w:ascii="Arial" w:hAnsi="Arial" w:cs="Arial"/>
          <w:sz w:val="22"/>
          <w:szCs w:val="22"/>
        </w:rPr>
        <w:t xml:space="preserve">za zawinione przerwanie realizacji robót przez Wykonawcę trwające powyżej </w:t>
      </w:r>
      <w:r w:rsidR="00CC6049" w:rsidRPr="00BB7F76">
        <w:rPr>
          <w:rFonts w:ascii="Arial" w:hAnsi="Arial" w:cs="Arial"/>
          <w:sz w:val="22"/>
          <w:szCs w:val="22"/>
        </w:rPr>
        <w:t>7</w:t>
      </w:r>
      <w:r w:rsidRPr="00BB7F76">
        <w:rPr>
          <w:rFonts w:ascii="Arial" w:hAnsi="Arial" w:cs="Arial"/>
          <w:sz w:val="22"/>
          <w:szCs w:val="22"/>
        </w:rPr>
        <w:t xml:space="preserve"> dni</w:t>
      </w:r>
      <w:r w:rsidR="000E2E43" w:rsidRPr="00BB7F76">
        <w:rPr>
          <w:rFonts w:ascii="Arial" w:hAnsi="Arial" w:cs="Arial"/>
          <w:sz w:val="22"/>
          <w:szCs w:val="22"/>
        </w:rPr>
        <w:t>,</w:t>
      </w:r>
      <w:r w:rsidRPr="00BB7F76">
        <w:rPr>
          <w:rFonts w:ascii="Arial" w:hAnsi="Arial" w:cs="Arial"/>
          <w:sz w:val="22"/>
          <w:szCs w:val="22"/>
        </w:rPr>
        <w:t xml:space="preserve"> w wysokości </w:t>
      </w:r>
      <w:r w:rsidR="00CC6049" w:rsidRPr="00BB7F76">
        <w:rPr>
          <w:rFonts w:ascii="Arial" w:hAnsi="Arial" w:cs="Arial"/>
          <w:sz w:val="22"/>
          <w:szCs w:val="22"/>
        </w:rPr>
        <w:t>0,5%</w:t>
      </w:r>
      <w:r w:rsidRPr="00BB7F76">
        <w:rPr>
          <w:rFonts w:ascii="Arial" w:hAnsi="Arial" w:cs="Arial"/>
          <w:sz w:val="22"/>
          <w:szCs w:val="22"/>
        </w:rPr>
        <w:t xml:space="preserve"> </w:t>
      </w:r>
      <w:r w:rsidR="00E140B6" w:rsidRPr="00BB7F76">
        <w:rPr>
          <w:rFonts w:ascii="Arial" w:hAnsi="Arial" w:cs="Arial"/>
          <w:sz w:val="22"/>
          <w:szCs w:val="22"/>
        </w:rPr>
        <w:t xml:space="preserve">Wynagrodzenia </w:t>
      </w:r>
      <w:r w:rsidR="00000A07" w:rsidRPr="00BB7F76">
        <w:rPr>
          <w:rFonts w:ascii="Arial" w:hAnsi="Arial" w:cs="Arial"/>
          <w:sz w:val="22"/>
          <w:szCs w:val="22"/>
        </w:rPr>
        <w:t>netto</w:t>
      </w:r>
      <w:r w:rsidR="000E2E43" w:rsidRPr="00BB7F76">
        <w:rPr>
          <w:rFonts w:ascii="Arial" w:hAnsi="Arial" w:cs="Arial"/>
          <w:sz w:val="22"/>
          <w:szCs w:val="22"/>
        </w:rPr>
        <w:t>,</w:t>
      </w:r>
      <w:r w:rsidR="00E140B6" w:rsidRPr="00BB7F76">
        <w:rPr>
          <w:rFonts w:ascii="Arial" w:hAnsi="Arial" w:cs="Arial"/>
          <w:sz w:val="22"/>
          <w:szCs w:val="22"/>
        </w:rPr>
        <w:t xml:space="preserve"> o którym mowa w § 11 ust. 1 pkt </w:t>
      </w:r>
      <w:r w:rsidR="003D199E" w:rsidRPr="00BB7F76">
        <w:rPr>
          <w:rFonts w:ascii="Arial" w:hAnsi="Arial" w:cs="Arial"/>
          <w:sz w:val="22"/>
          <w:szCs w:val="22"/>
        </w:rPr>
        <w:t>1</w:t>
      </w:r>
      <w:r w:rsidRPr="00BB7F76">
        <w:rPr>
          <w:rFonts w:ascii="Arial" w:hAnsi="Arial" w:cs="Arial"/>
          <w:sz w:val="22"/>
          <w:szCs w:val="22"/>
        </w:rPr>
        <w:t xml:space="preserve">, za każdy rozpoczęty dzień przerwy w wykonaniu </w:t>
      </w:r>
      <w:r w:rsidR="00D617EC" w:rsidRPr="00BB7F76">
        <w:rPr>
          <w:rFonts w:ascii="Arial" w:hAnsi="Arial" w:cs="Arial"/>
          <w:sz w:val="22"/>
          <w:szCs w:val="22"/>
        </w:rPr>
        <w:t>Robót</w:t>
      </w:r>
      <w:r w:rsidRPr="00BB7F76">
        <w:rPr>
          <w:rFonts w:ascii="Arial" w:hAnsi="Arial" w:cs="Arial"/>
          <w:sz w:val="22"/>
          <w:szCs w:val="22"/>
        </w:rPr>
        <w:t>,</w:t>
      </w:r>
    </w:p>
    <w:p w14:paraId="19D69320" w14:textId="0E995DE4" w:rsidR="00056FB9" w:rsidRPr="00BB7F76" w:rsidRDefault="00056FB9" w:rsidP="00A175C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BB7F76">
        <w:rPr>
          <w:rFonts w:ascii="Arial" w:hAnsi="Arial" w:cs="Arial"/>
          <w:sz w:val="22"/>
          <w:szCs w:val="22"/>
        </w:rPr>
        <w:t xml:space="preserve">w przypadku naruszenia zobowiązania do usuwania odpadów zgodnie z </w:t>
      </w:r>
      <w:r w:rsidR="00F61801" w:rsidRPr="00BB7F76">
        <w:rPr>
          <w:rFonts w:ascii="Arial" w:hAnsi="Arial" w:cs="Arial"/>
          <w:sz w:val="22"/>
          <w:szCs w:val="22"/>
        </w:rPr>
        <w:t>postanowieniami</w:t>
      </w:r>
      <w:r w:rsidR="000E2E43" w:rsidRPr="00BB7F76">
        <w:rPr>
          <w:rFonts w:ascii="Arial" w:hAnsi="Arial" w:cs="Arial"/>
          <w:sz w:val="22"/>
          <w:szCs w:val="22"/>
        </w:rPr>
        <w:t xml:space="preserve"> </w:t>
      </w:r>
      <w:r w:rsidRPr="00BB7F76">
        <w:rPr>
          <w:rFonts w:ascii="Arial" w:hAnsi="Arial" w:cs="Arial"/>
          <w:sz w:val="22"/>
          <w:szCs w:val="22"/>
        </w:rPr>
        <w:t>Umowy</w:t>
      </w:r>
      <w:r w:rsidR="000E2E43" w:rsidRPr="00BB7F76">
        <w:rPr>
          <w:rFonts w:ascii="Arial" w:hAnsi="Arial" w:cs="Arial"/>
          <w:sz w:val="22"/>
          <w:szCs w:val="22"/>
        </w:rPr>
        <w:t>,</w:t>
      </w:r>
      <w:r w:rsidRPr="00BB7F76">
        <w:rPr>
          <w:rFonts w:ascii="Arial" w:hAnsi="Arial" w:cs="Arial"/>
          <w:sz w:val="22"/>
          <w:szCs w:val="22"/>
        </w:rPr>
        <w:t xml:space="preserve"> a także zobowiązania do przedkładania informacji o wytwarzanych odpadach oraz sposobach gospodarowania wytworzonymi odpadami zgodnie z </w:t>
      </w:r>
      <w:r w:rsidR="00CC6049" w:rsidRPr="00BB7F76">
        <w:rPr>
          <w:rFonts w:ascii="Arial" w:hAnsi="Arial" w:cs="Arial"/>
          <w:sz w:val="22"/>
          <w:szCs w:val="22"/>
        </w:rPr>
        <w:t xml:space="preserve">postanowieniami </w:t>
      </w:r>
      <w:r w:rsidRPr="00BB7F76">
        <w:rPr>
          <w:rFonts w:ascii="Arial" w:hAnsi="Arial" w:cs="Arial"/>
          <w:sz w:val="22"/>
          <w:szCs w:val="22"/>
        </w:rPr>
        <w:t xml:space="preserve">Umowy Zamawiający jest uprawniony do nałożenia kary umownej w wysokości </w:t>
      </w:r>
      <w:r w:rsidR="00CC6049" w:rsidRPr="00BB7F76">
        <w:rPr>
          <w:rFonts w:ascii="Arial" w:hAnsi="Arial" w:cs="Arial"/>
          <w:sz w:val="22"/>
          <w:szCs w:val="22"/>
        </w:rPr>
        <w:t>2 000,00</w:t>
      </w:r>
      <w:r w:rsidRPr="00BB7F76">
        <w:rPr>
          <w:rFonts w:ascii="Arial" w:hAnsi="Arial" w:cs="Arial"/>
          <w:sz w:val="22"/>
          <w:szCs w:val="22"/>
        </w:rPr>
        <w:t xml:space="preserve"> złotych, za każde naruszenie,</w:t>
      </w:r>
    </w:p>
    <w:p w14:paraId="57D6F66F" w14:textId="03E3E47A" w:rsidR="00056FB9" w:rsidRPr="00BB7F76" w:rsidRDefault="00056FB9" w:rsidP="00A175C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BB7F76">
        <w:rPr>
          <w:rFonts w:ascii="Arial" w:hAnsi="Arial" w:cs="Arial"/>
          <w:sz w:val="22"/>
          <w:szCs w:val="22"/>
        </w:rPr>
        <w:lastRenderedPageBreak/>
        <w:t>w przypadku, gdy czynności zastrzeżone dla Kierownika budowy/</w:t>
      </w:r>
      <w:r w:rsidR="00D617EC" w:rsidRPr="00BB7F76">
        <w:rPr>
          <w:rFonts w:ascii="Arial" w:hAnsi="Arial" w:cs="Arial"/>
          <w:sz w:val="22"/>
          <w:szCs w:val="22"/>
        </w:rPr>
        <w:t>Robót</w:t>
      </w:r>
      <w:r w:rsidRPr="00BB7F76">
        <w:rPr>
          <w:rFonts w:ascii="Arial" w:hAnsi="Arial" w:cs="Arial"/>
          <w:sz w:val="22"/>
          <w:szCs w:val="22"/>
        </w:rPr>
        <w:t xml:space="preserve">, będzie wykonywała inna osoba niż zaakceptowana przez Zamawiającego – w wysokości </w:t>
      </w:r>
      <w:r w:rsidR="00CC6049" w:rsidRPr="00BB7F76">
        <w:rPr>
          <w:rFonts w:ascii="Arial" w:hAnsi="Arial" w:cs="Arial"/>
          <w:sz w:val="22"/>
          <w:szCs w:val="22"/>
        </w:rPr>
        <w:t>2</w:t>
      </w:r>
      <w:r w:rsidRPr="00BB7F76">
        <w:rPr>
          <w:rFonts w:ascii="Arial" w:hAnsi="Arial" w:cs="Arial"/>
          <w:sz w:val="22"/>
          <w:szCs w:val="22"/>
        </w:rPr>
        <w:t xml:space="preserve">% </w:t>
      </w:r>
      <w:r w:rsidR="00E140B6" w:rsidRPr="00BB7F76">
        <w:rPr>
          <w:rFonts w:ascii="Arial" w:hAnsi="Arial" w:cs="Arial"/>
          <w:sz w:val="22"/>
          <w:szCs w:val="22"/>
        </w:rPr>
        <w:t xml:space="preserve">Wynagrodzenia </w:t>
      </w:r>
      <w:r w:rsidR="00000A07" w:rsidRPr="00BB7F76">
        <w:rPr>
          <w:rFonts w:ascii="Arial" w:hAnsi="Arial" w:cs="Arial"/>
          <w:sz w:val="22"/>
          <w:szCs w:val="22"/>
        </w:rPr>
        <w:t>netto</w:t>
      </w:r>
      <w:r w:rsidR="00623578" w:rsidRPr="00BB7F76">
        <w:rPr>
          <w:rFonts w:ascii="Arial" w:hAnsi="Arial" w:cs="Arial"/>
          <w:sz w:val="22"/>
          <w:szCs w:val="22"/>
        </w:rPr>
        <w:t>,</w:t>
      </w:r>
      <w:r w:rsidR="00E140B6" w:rsidRPr="00BB7F76">
        <w:rPr>
          <w:rFonts w:ascii="Arial" w:hAnsi="Arial" w:cs="Arial"/>
          <w:sz w:val="22"/>
          <w:szCs w:val="22"/>
        </w:rPr>
        <w:t xml:space="preserve"> o</w:t>
      </w:r>
      <w:r w:rsidR="00623578" w:rsidRPr="00BB7F76">
        <w:rPr>
          <w:rFonts w:ascii="Arial" w:hAnsi="Arial" w:cs="Arial"/>
          <w:sz w:val="22"/>
          <w:szCs w:val="22"/>
        </w:rPr>
        <w:t> </w:t>
      </w:r>
      <w:r w:rsidR="00E140B6" w:rsidRPr="00BB7F76">
        <w:rPr>
          <w:rFonts w:ascii="Arial" w:hAnsi="Arial" w:cs="Arial"/>
          <w:sz w:val="22"/>
          <w:szCs w:val="22"/>
        </w:rPr>
        <w:t xml:space="preserve">którym mowa w § 11 ust. 1 pkt </w:t>
      </w:r>
      <w:r w:rsidR="003D199E" w:rsidRPr="00BB7F76">
        <w:rPr>
          <w:rFonts w:ascii="Arial" w:hAnsi="Arial" w:cs="Arial"/>
          <w:sz w:val="22"/>
          <w:szCs w:val="22"/>
        </w:rPr>
        <w:t>1</w:t>
      </w:r>
      <w:r w:rsidRPr="00BB7F76">
        <w:rPr>
          <w:rFonts w:ascii="Arial" w:hAnsi="Arial" w:cs="Arial"/>
          <w:sz w:val="22"/>
          <w:szCs w:val="22"/>
        </w:rPr>
        <w:t>.</w:t>
      </w:r>
    </w:p>
    <w:p w14:paraId="7AC76B65" w14:textId="253DFE47" w:rsidR="00692976" w:rsidRPr="00BB7F76" w:rsidRDefault="00692976" w:rsidP="00A175CA">
      <w:pPr>
        <w:pStyle w:val="Tekstpodstawowywcity"/>
        <w:numPr>
          <w:ilvl w:val="0"/>
          <w:numId w:val="24"/>
        </w:numPr>
        <w:tabs>
          <w:tab w:val="clear" w:pos="1440"/>
          <w:tab w:val="num" w:pos="0"/>
          <w:tab w:val="left" w:pos="567"/>
        </w:tabs>
        <w:suppressAutoHyphens w:val="0"/>
        <w:spacing w:line="360" w:lineRule="auto"/>
        <w:ind w:left="-142" w:hanging="283"/>
        <w:rPr>
          <w:rFonts w:ascii="Arial" w:hAnsi="Arial" w:cs="Arial"/>
          <w:sz w:val="22"/>
          <w:szCs w:val="22"/>
        </w:rPr>
      </w:pPr>
      <w:r w:rsidRPr="00BB7F76">
        <w:rPr>
          <w:rFonts w:ascii="Arial" w:hAnsi="Arial" w:cs="Arial"/>
          <w:sz w:val="22"/>
          <w:szCs w:val="22"/>
        </w:rPr>
        <w:t xml:space="preserve">W przypadku </w:t>
      </w:r>
      <w:r w:rsidR="00CC6049" w:rsidRPr="00BB7F76">
        <w:rPr>
          <w:rFonts w:ascii="Arial" w:hAnsi="Arial" w:cs="Arial"/>
          <w:sz w:val="22"/>
          <w:szCs w:val="22"/>
        </w:rPr>
        <w:t>2</w:t>
      </w:r>
      <w:r w:rsidRPr="00BB7F76">
        <w:rPr>
          <w:rFonts w:ascii="Arial" w:hAnsi="Arial" w:cs="Arial"/>
          <w:sz w:val="22"/>
          <w:szCs w:val="22"/>
        </w:rPr>
        <w:t xml:space="preserve"> </w:t>
      </w:r>
      <w:r w:rsidR="00894FA7" w:rsidRPr="00BB7F76">
        <w:rPr>
          <w:rFonts w:ascii="Arial" w:hAnsi="Arial" w:cs="Arial"/>
          <w:sz w:val="22"/>
          <w:szCs w:val="22"/>
        </w:rPr>
        <w:t xml:space="preserve">- </w:t>
      </w:r>
      <w:r w:rsidRPr="00BB7F76">
        <w:rPr>
          <w:rFonts w:ascii="Arial" w:hAnsi="Arial" w:cs="Arial"/>
          <w:sz w:val="22"/>
          <w:szCs w:val="22"/>
        </w:rPr>
        <w:t xml:space="preserve">krotnego niewywiązania się z obowiązku terminowego złożenia raportów z </w:t>
      </w:r>
      <w:r w:rsidR="003631D7" w:rsidRPr="00BB7F76">
        <w:rPr>
          <w:rFonts w:ascii="Arial" w:hAnsi="Arial" w:cs="Arial"/>
          <w:sz w:val="22"/>
          <w:szCs w:val="22"/>
        </w:rPr>
        <w:t xml:space="preserve">    </w:t>
      </w:r>
      <w:r w:rsidRPr="00BB7F76">
        <w:rPr>
          <w:rFonts w:ascii="Arial" w:hAnsi="Arial" w:cs="Arial"/>
          <w:sz w:val="22"/>
          <w:szCs w:val="22"/>
        </w:rPr>
        <w:t xml:space="preserve">postępu prac, o których mowa w § </w:t>
      </w:r>
      <w:r w:rsidR="004F36D8" w:rsidRPr="00BB7F76">
        <w:rPr>
          <w:rFonts w:ascii="Arial" w:hAnsi="Arial" w:cs="Arial"/>
          <w:sz w:val="22"/>
          <w:szCs w:val="22"/>
        </w:rPr>
        <w:t>5</w:t>
      </w:r>
      <w:r w:rsidRPr="00BB7F76">
        <w:rPr>
          <w:rFonts w:ascii="Arial" w:hAnsi="Arial" w:cs="Arial"/>
          <w:sz w:val="22"/>
          <w:szCs w:val="22"/>
        </w:rPr>
        <w:t xml:space="preserve"> ust. </w:t>
      </w:r>
      <w:r w:rsidR="00894FA7" w:rsidRPr="00BB7F76">
        <w:rPr>
          <w:rFonts w:ascii="Arial" w:hAnsi="Arial" w:cs="Arial"/>
          <w:sz w:val="22"/>
          <w:szCs w:val="22"/>
        </w:rPr>
        <w:t>16</w:t>
      </w:r>
      <w:r w:rsidRPr="00BB7F76">
        <w:rPr>
          <w:rFonts w:ascii="Arial" w:hAnsi="Arial" w:cs="Arial"/>
          <w:sz w:val="22"/>
          <w:szCs w:val="22"/>
        </w:rPr>
        <w:t xml:space="preserve"> - </w:t>
      </w:r>
      <w:r w:rsidR="00894FA7" w:rsidRPr="00BB7F76">
        <w:rPr>
          <w:rFonts w:ascii="Arial" w:hAnsi="Arial" w:cs="Arial"/>
          <w:sz w:val="22"/>
          <w:szCs w:val="22"/>
        </w:rPr>
        <w:t>18</w:t>
      </w:r>
      <w:r w:rsidRPr="00BB7F76">
        <w:rPr>
          <w:rFonts w:ascii="Arial" w:hAnsi="Arial" w:cs="Arial"/>
          <w:sz w:val="22"/>
          <w:szCs w:val="22"/>
        </w:rPr>
        <w:t xml:space="preserve"> wysokości </w:t>
      </w:r>
      <w:r w:rsidR="00894FA7" w:rsidRPr="00BB7F76">
        <w:rPr>
          <w:rFonts w:ascii="Arial" w:hAnsi="Arial" w:cs="Arial"/>
          <w:sz w:val="22"/>
          <w:szCs w:val="22"/>
        </w:rPr>
        <w:t>2</w:t>
      </w:r>
      <w:r w:rsidRPr="00BB7F76">
        <w:rPr>
          <w:rFonts w:ascii="Arial" w:hAnsi="Arial" w:cs="Arial"/>
          <w:sz w:val="22"/>
          <w:szCs w:val="22"/>
        </w:rPr>
        <w:t xml:space="preserve"> % wynagrodzenia netto.</w:t>
      </w:r>
      <w:r w:rsidR="00720DC6" w:rsidRPr="00BB7F76">
        <w:rPr>
          <w:rFonts w:ascii="Arial" w:hAnsi="Arial" w:cs="Arial"/>
          <w:sz w:val="22"/>
          <w:szCs w:val="22"/>
        </w:rPr>
        <w:t xml:space="preserve"> </w:t>
      </w:r>
    </w:p>
    <w:p w14:paraId="2A89416E" w14:textId="7B780C15" w:rsidR="00692976" w:rsidRPr="00BB7F76" w:rsidRDefault="00692976" w:rsidP="00A175CA">
      <w:pPr>
        <w:pStyle w:val="Tekstpodstawowywcity"/>
        <w:numPr>
          <w:ilvl w:val="0"/>
          <w:numId w:val="57"/>
        </w:numPr>
        <w:tabs>
          <w:tab w:val="clear" w:pos="1440"/>
          <w:tab w:val="left" w:pos="567"/>
        </w:tabs>
        <w:suppressAutoHyphens w:val="0"/>
        <w:spacing w:line="360" w:lineRule="auto"/>
        <w:ind w:left="142" w:firstLine="0"/>
        <w:rPr>
          <w:rFonts w:ascii="Arial" w:hAnsi="Arial" w:cs="Arial"/>
          <w:sz w:val="22"/>
          <w:szCs w:val="22"/>
        </w:rPr>
      </w:pPr>
      <w:r w:rsidRPr="00BB7F76">
        <w:rPr>
          <w:rFonts w:ascii="Arial" w:hAnsi="Arial" w:cs="Arial"/>
          <w:sz w:val="22"/>
          <w:szCs w:val="22"/>
        </w:rPr>
        <w:t>Nałożona kara nie zwalnia Wykonawcy z obowiązku złożenia zaległych raportów w</w:t>
      </w:r>
      <w:r w:rsidR="003631D7" w:rsidRPr="00BB7F76">
        <w:rPr>
          <w:rFonts w:ascii="Arial" w:hAnsi="Arial" w:cs="Arial"/>
          <w:sz w:val="22"/>
          <w:szCs w:val="22"/>
        </w:rPr>
        <w:t xml:space="preserve"> </w:t>
      </w:r>
      <w:r w:rsidRPr="00BB7F76">
        <w:rPr>
          <w:rFonts w:ascii="Arial" w:hAnsi="Arial" w:cs="Arial"/>
          <w:sz w:val="22"/>
          <w:szCs w:val="22"/>
        </w:rPr>
        <w:t xml:space="preserve">nowym terminie wskazanym przez Zamawiającego. </w:t>
      </w:r>
    </w:p>
    <w:p w14:paraId="5BED2A57" w14:textId="27F60092" w:rsidR="00692976" w:rsidRPr="00BB7F76" w:rsidRDefault="00692976" w:rsidP="00A175CA">
      <w:pPr>
        <w:pStyle w:val="Tekstpodstawowywcity"/>
        <w:numPr>
          <w:ilvl w:val="0"/>
          <w:numId w:val="57"/>
        </w:numPr>
        <w:tabs>
          <w:tab w:val="clear" w:pos="1440"/>
          <w:tab w:val="left" w:pos="567"/>
        </w:tabs>
        <w:suppressAutoHyphens w:val="0"/>
        <w:spacing w:line="360" w:lineRule="auto"/>
        <w:ind w:left="142" w:firstLine="0"/>
        <w:rPr>
          <w:rFonts w:ascii="Arial" w:hAnsi="Arial" w:cs="Arial"/>
          <w:sz w:val="22"/>
          <w:szCs w:val="22"/>
        </w:rPr>
      </w:pPr>
      <w:r w:rsidRPr="00BB7F76">
        <w:rPr>
          <w:rFonts w:ascii="Arial" w:hAnsi="Arial" w:cs="Arial"/>
          <w:sz w:val="22"/>
          <w:szCs w:val="22"/>
        </w:rPr>
        <w:t xml:space="preserve">Kara, o której mowa w pkt 19 zostanie nałożona na Wykonawcę za każde zaniechanie w złożeniu raportów w terminie pierwotnym jaki i w terminie nowym wyznaczonym przez Zamawiającego, zgodnie z </w:t>
      </w:r>
      <w:r w:rsidR="0039531C" w:rsidRPr="00BB7F76">
        <w:rPr>
          <w:rFonts w:ascii="Arial" w:hAnsi="Arial" w:cs="Arial"/>
          <w:sz w:val="22"/>
          <w:szCs w:val="22"/>
        </w:rPr>
        <w:t>lit. a)</w:t>
      </w:r>
      <w:r w:rsidRPr="00BB7F76">
        <w:rPr>
          <w:rFonts w:ascii="Arial" w:hAnsi="Arial" w:cs="Arial"/>
          <w:sz w:val="22"/>
          <w:szCs w:val="22"/>
        </w:rPr>
        <w:t xml:space="preserve"> powyżej.</w:t>
      </w:r>
    </w:p>
    <w:p w14:paraId="1EF4B3BE" w14:textId="77777777" w:rsidR="000443C3" w:rsidRPr="00BB7F76" w:rsidRDefault="000443C3" w:rsidP="000443C3">
      <w:pPr>
        <w:pStyle w:val="Tekstpodstawowywcity"/>
        <w:tabs>
          <w:tab w:val="left" w:pos="567"/>
        </w:tabs>
        <w:suppressAutoHyphens w:val="0"/>
        <w:spacing w:line="360" w:lineRule="auto"/>
        <w:ind w:left="142" w:firstLine="0"/>
        <w:rPr>
          <w:rFonts w:ascii="Arial" w:hAnsi="Arial" w:cs="Arial"/>
          <w:sz w:val="22"/>
          <w:szCs w:val="22"/>
        </w:rPr>
      </w:pPr>
    </w:p>
    <w:p w14:paraId="1B3083B6" w14:textId="77777777" w:rsidR="000443C3" w:rsidRPr="00BB7F76" w:rsidRDefault="000443C3" w:rsidP="000443C3">
      <w:pPr>
        <w:pStyle w:val="Tekstpodstawowywcity"/>
        <w:spacing w:line="360" w:lineRule="auto"/>
        <w:ind w:left="-142" w:hanging="425"/>
        <w:rPr>
          <w:rFonts w:ascii="Arial" w:hAnsi="Arial" w:cs="Arial"/>
          <w:sz w:val="22"/>
          <w:szCs w:val="22"/>
        </w:rPr>
      </w:pPr>
      <w:r w:rsidRPr="00BB7F76">
        <w:rPr>
          <w:rFonts w:ascii="Arial" w:hAnsi="Arial" w:cs="Arial"/>
          <w:sz w:val="22"/>
          <w:szCs w:val="22"/>
        </w:rPr>
        <w:t>6a. Niezależnie od kar umownych wymienionych w ust. 6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2F39AF2A" w14:textId="77777777" w:rsidR="000443C3" w:rsidRPr="00BB7F76" w:rsidRDefault="000443C3" w:rsidP="00171E02">
      <w:pPr>
        <w:pStyle w:val="Tekstpodstawowywcity"/>
        <w:numPr>
          <w:ilvl w:val="0"/>
          <w:numId w:val="60"/>
        </w:numPr>
        <w:spacing w:line="360" w:lineRule="auto"/>
        <w:ind w:left="284" w:hanging="426"/>
        <w:rPr>
          <w:rFonts w:ascii="Arial" w:hAnsi="Arial" w:cs="Arial"/>
          <w:sz w:val="22"/>
          <w:szCs w:val="22"/>
        </w:rPr>
      </w:pPr>
      <w:r w:rsidRPr="00BB7F76">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5301B420" w14:textId="77777777" w:rsidR="000443C3" w:rsidRPr="00BB7F76" w:rsidRDefault="000443C3" w:rsidP="00171E02">
      <w:pPr>
        <w:pStyle w:val="Tekstpodstawowywcity"/>
        <w:numPr>
          <w:ilvl w:val="0"/>
          <w:numId w:val="60"/>
        </w:numPr>
        <w:spacing w:line="360" w:lineRule="auto"/>
        <w:ind w:left="284" w:hanging="426"/>
        <w:rPr>
          <w:rFonts w:ascii="Arial" w:hAnsi="Arial" w:cs="Arial"/>
          <w:sz w:val="22"/>
          <w:szCs w:val="22"/>
        </w:rPr>
      </w:pPr>
      <w:r w:rsidRPr="00BB7F76">
        <w:rPr>
          <w:rFonts w:ascii="Arial" w:hAnsi="Arial" w:cs="Arial"/>
          <w:sz w:val="22"/>
          <w:szCs w:val="22"/>
        </w:rPr>
        <w:t>karą za spowodowane opóźnienia pociągów przewoźników kolejowych na poziomie kosztu pełnego PLK [zł/min.],</w:t>
      </w:r>
    </w:p>
    <w:p w14:paraId="03680F9D" w14:textId="07146193" w:rsidR="000443C3" w:rsidRPr="00BB7F76" w:rsidRDefault="000443C3" w:rsidP="000443C3">
      <w:pPr>
        <w:pStyle w:val="Tekstpodstawowywcity"/>
        <w:spacing w:line="360" w:lineRule="auto"/>
        <w:ind w:left="-142" w:hanging="1"/>
        <w:rPr>
          <w:rFonts w:ascii="Arial" w:hAnsi="Arial" w:cs="Arial"/>
          <w:sz w:val="22"/>
          <w:szCs w:val="22"/>
        </w:rPr>
      </w:pPr>
      <w:r w:rsidRPr="00BB7F76">
        <w:rPr>
          <w:rFonts w:ascii="Arial" w:hAnsi="Arial" w:cs="Arial"/>
          <w:sz w:val="22"/>
          <w:szCs w:val="22"/>
        </w:rPr>
        <w:t xml:space="preserve">- zgodnie z „Zasadami rozliczania opóźnień oraz ograniczeń w dostępności infrastruktury kolejowej z podmiotami innymi niż przewoźnicy kolejowi”, stanowiącymi załącznik nr 9 do Umowy.* </w:t>
      </w:r>
    </w:p>
    <w:p w14:paraId="1DF20CFA" w14:textId="77777777" w:rsidR="000443C3" w:rsidRPr="00BB7F76" w:rsidRDefault="000443C3" w:rsidP="000443C3">
      <w:pPr>
        <w:pStyle w:val="Tekstpodstawowywcity"/>
        <w:tabs>
          <w:tab w:val="left" w:pos="567"/>
        </w:tabs>
        <w:suppressAutoHyphens w:val="0"/>
        <w:spacing w:line="360" w:lineRule="auto"/>
        <w:ind w:left="0" w:firstLine="0"/>
        <w:rPr>
          <w:rFonts w:ascii="Arial" w:hAnsi="Arial" w:cs="Arial"/>
          <w:sz w:val="22"/>
          <w:szCs w:val="22"/>
        </w:rPr>
      </w:pPr>
    </w:p>
    <w:p w14:paraId="6CB8E8EC" w14:textId="30F93A54" w:rsidR="00056FB9" w:rsidRPr="00BB7F76"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BB7F76">
        <w:rPr>
          <w:rFonts w:ascii="Arial" w:hAnsi="Arial" w:cs="Arial"/>
          <w:sz w:val="22"/>
          <w:szCs w:val="22"/>
        </w:rPr>
        <w:t>Kary umowne zastrzeżone na rzecz Zamawiającego mogą być dochodzone z każdego tytułu odrębnie i podlegają</w:t>
      </w:r>
      <w:r w:rsidR="008D5094" w:rsidRPr="00BB7F76">
        <w:rPr>
          <w:rFonts w:ascii="Arial" w:hAnsi="Arial" w:cs="Arial"/>
          <w:sz w:val="22"/>
          <w:szCs w:val="22"/>
        </w:rPr>
        <w:t xml:space="preserve"> sumowaniu</w:t>
      </w:r>
      <w:r w:rsidR="002E449A" w:rsidRPr="00BB7F76">
        <w:rPr>
          <w:rFonts w:ascii="Arial" w:hAnsi="Arial" w:cs="Arial"/>
          <w:sz w:val="22"/>
          <w:szCs w:val="22"/>
        </w:rPr>
        <w:t xml:space="preserve"> przy uwzględnieniu treści ust. 17</w:t>
      </w:r>
      <w:r w:rsidRPr="00BB7F76">
        <w:rPr>
          <w:rFonts w:ascii="Arial" w:hAnsi="Arial" w:cs="Arial"/>
          <w:sz w:val="22"/>
          <w:szCs w:val="22"/>
        </w:rPr>
        <w:t>, z tym zastrzeżeniem, że kara umo</w:t>
      </w:r>
      <w:r w:rsidR="008D5094" w:rsidRPr="00BB7F76">
        <w:rPr>
          <w:rFonts w:ascii="Arial" w:hAnsi="Arial" w:cs="Arial"/>
          <w:sz w:val="22"/>
          <w:szCs w:val="22"/>
        </w:rPr>
        <w:t xml:space="preserve">wna zastrzeżona w ust. </w:t>
      </w:r>
      <w:r w:rsidR="00C0236E" w:rsidRPr="00BB7F76">
        <w:rPr>
          <w:rFonts w:ascii="Arial" w:hAnsi="Arial" w:cs="Arial"/>
          <w:sz w:val="22"/>
          <w:szCs w:val="22"/>
        </w:rPr>
        <w:t>6</w:t>
      </w:r>
      <w:r w:rsidR="0064087F" w:rsidRPr="00BB7F76">
        <w:rPr>
          <w:rFonts w:ascii="Arial" w:hAnsi="Arial" w:cs="Arial"/>
          <w:sz w:val="22"/>
          <w:szCs w:val="22"/>
        </w:rPr>
        <w:t xml:space="preserve"> </w:t>
      </w:r>
      <w:r w:rsidR="008D5094" w:rsidRPr="00BB7F76">
        <w:rPr>
          <w:rFonts w:ascii="Arial" w:hAnsi="Arial" w:cs="Arial"/>
          <w:sz w:val="22"/>
          <w:szCs w:val="22"/>
        </w:rPr>
        <w:t>pkt</w:t>
      </w:r>
      <w:r w:rsidR="00FC24C4" w:rsidRPr="00BB7F76">
        <w:rPr>
          <w:rFonts w:ascii="Arial" w:hAnsi="Arial" w:cs="Arial"/>
          <w:sz w:val="22"/>
          <w:szCs w:val="22"/>
        </w:rPr>
        <w:t xml:space="preserve"> </w:t>
      </w:r>
      <w:r w:rsidR="008D5094" w:rsidRPr="00BB7F76">
        <w:rPr>
          <w:rFonts w:ascii="Arial" w:hAnsi="Arial" w:cs="Arial"/>
          <w:sz w:val="22"/>
          <w:szCs w:val="22"/>
        </w:rPr>
        <w:t>1</w:t>
      </w:r>
      <w:r w:rsidR="00FC24C4" w:rsidRPr="00BB7F76">
        <w:rPr>
          <w:rFonts w:ascii="Arial" w:hAnsi="Arial" w:cs="Arial"/>
          <w:sz w:val="22"/>
          <w:szCs w:val="22"/>
        </w:rPr>
        <w:t xml:space="preserve"> </w:t>
      </w:r>
      <w:r w:rsidRPr="00BB7F76">
        <w:rPr>
          <w:rFonts w:ascii="Arial" w:hAnsi="Arial" w:cs="Arial"/>
          <w:sz w:val="22"/>
          <w:szCs w:val="22"/>
        </w:rPr>
        <w:t xml:space="preserve">nie podlega </w:t>
      </w:r>
      <w:r w:rsidR="008D5094" w:rsidRPr="00BB7F76">
        <w:rPr>
          <w:rFonts w:ascii="Arial" w:hAnsi="Arial" w:cs="Arial"/>
          <w:sz w:val="22"/>
          <w:szCs w:val="22"/>
        </w:rPr>
        <w:t xml:space="preserve">sumowaniu </w:t>
      </w:r>
      <w:r w:rsidRPr="00BB7F76">
        <w:rPr>
          <w:rFonts w:ascii="Arial" w:hAnsi="Arial" w:cs="Arial"/>
          <w:sz w:val="22"/>
          <w:szCs w:val="22"/>
        </w:rPr>
        <w:t>z inną karą umowną spośr</w:t>
      </w:r>
      <w:r w:rsidR="008D5094" w:rsidRPr="00BB7F76">
        <w:rPr>
          <w:rFonts w:ascii="Arial" w:hAnsi="Arial" w:cs="Arial"/>
          <w:sz w:val="22"/>
          <w:szCs w:val="22"/>
        </w:rPr>
        <w:t xml:space="preserve">ód zastrzeżonych w ust. </w:t>
      </w:r>
      <w:r w:rsidR="00C0236E" w:rsidRPr="00BB7F76">
        <w:rPr>
          <w:rFonts w:ascii="Arial" w:hAnsi="Arial" w:cs="Arial"/>
          <w:sz w:val="22"/>
          <w:szCs w:val="22"/>
        </w:rPr>
        <w:t>6</w:t>
      </w:r>
      <w:r w:rsidR="00623578" w:rsidRPr="00BB7F76">
        <w:rPr>
          <w:rFonts w:ascii="Arial" w:hAnsi="Arial" w:cs="Arial"/>
          <w:sz w:val="22"/>
          <w:szCs w:val="22"/>
        </w:rPr>
        <w:t xml:space="preserve"> </w:t>
      </w:r>
      <w:r w:rsidR="008D5094" w:rsidRPr="00BB7F76">
        <w:rPr>
          <w:rFonts w:ascii="Arial" w:hAnsi="Arial" w:cs="Arial"/>
          <w:sz w:val="22"/>
          <w:szCs w:val="22"/>
        </w:rPr>
        <w:t>pkt 2</w:t>
      </w:r>
      <w:r w:rsidRPr="00BB7F76">
        <w:rPr>
          <w:rFonts w:ascii="Arial" w:hAnsi="Arial" w:cs="Arial"/>
          <w:sz w:val="22"/>
          <w:szCs w:val="22"/>
        </w:rPr>
        <w:t xml:space="preserve"> </w:t>
      </w:r>
      <w:r w:rsidR="00D908A4" w:rsidRPr="00BB7F76">
        <w:rPr>
          <w:rFonts w:ascii="Arial" w:hAnsi="Arial" w:cs="Arial"/>
          <w:sz w:val="22"/>
          <w:szCs w:val="22"/>
        </w:rPr>
        <w:t>–</w:t>
      </w:r>
      <w:r w:rsidRPr="00BB7F76">
        <w:rPr>
          <w:rFonts w:ascii="Arial" w:hAnsi="Arial" w:cs="Arial"/>
          <w:sz w:val="22"/>
          <w:szCs w:val="22"/>
        </w:rPr>
        <w:t xml:space="preserve"> </w:t>
      </w:r>
      <w:r w:rsidR="008D5094" w:rsidRPr="00BB7F76">
        <w:rPr>
          <w:rFonts w:ascii="Arial" w:hAnsi="Arial" w:cs="Arial"/>
          <w:sz w:val="22"/>
          <w:szCs w:val="22"/>
        </w:rPr>
        <w:t>18</w:t>
      </w:r>
      <w:r w:rsidRPr="00BB7F76">
        <w:rPr>
          <w:rFonts w:ascii="Arial" w:hAnsi="Arial" w:cs="Arial"/>
          <w:sz w:val="22"/>
          <w:szCs w:val="22"/>
        </w:rPr>
        <w:t>, jeżeli podstawą do żądania tej innej kary umownej jest okoliczność stanowiąca jednocześnie przyczynę odstąpienia przez Zamawiającego od Umowy.</w:t>
      </w:r>
    </w:p>
    <w:p w14:paraId="0CCC9575" w14:textId="7F39534B" w:rsidR="00056FB9" w:rsidRPr="0004405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BB7F76">
        <w:rPr>
          <w:rFonts w:ascii="Arial" w:hAnsi="Arial" w:cs="Arial"/>
          <w:sz w:val="22"/>
          <w:szCs w:val="22"/>
        </w:rPr>
        <w:t>Wykonawca będzie miał prawo</w:t>
      </w:r>
      <w:r w:rsidRPr="00044055">
        <w:rPr>
          <w:rFonts w:ascii="Arial" w:hAnsi="Arial" w:cs="Arial"/>
          <w:sz w:val="22"/>
          <w:szCs w:val="22"/>
        </w:rPr>
        <w:t xml:space="preserve"> żądania od Zamawiającego zapłaty kary umownej w przypadku odstąpienia przez Wykonawcę od Umowy z przyczyn określonych w § </w:t>
      </w:r>
      <w:r w:rsidR="00C25630" w:rsidRPr="00044055">
        <w:rPr>
          <w:rFonts w:ascii="Arial" w:hAnsi="Arial" w:cs="Arial"/>
          <w:sz w:val="22"/>
          <w:szCs w:val="22"/>
        </w:rPr>
        <w:t>2</w:t>
      </w:r>
      <w:r w:rsidR="008D5094" w:rsidRPr="00044055">
        <w:rPr>
          <w:rFonts w:ascii="Arial" w:hAnsi="Arial" w:cs="Arial"/>
          <w:sz w:val="22"/>
          <w:szCs w:val="22"/>
        </w:rPr>
        <w:t>1</w:t>
      </w:r>
      <w:r w:rsidRPr="00044055">
        <w:rPr>
          <w:rFonts w:ascii="Arial" w:hAnsi="Arial" w:cs="Arial"/>
          <w:sz w:val="22"/>
          <w:szCs w:val="22"/>
        </w:rPr>
        <w:t xml:space="preserve"> ust. </w:t>
      </w:r>
      <w:r w:rsidR="00D908A4" w:rsidRPr="00044055">
        <w:rPr>
          <w:rFonts w:ascii="Arial" w:hAnsi="Arial" w:cs="Arial"/>
          <w:sz w:val="22"/>
          <w:szCs w:val="22"/>
        </w:rPr>
        <w:t>4</w:t>
      </w:r>
      <w:r w:rsidRPr="00044055">
        <w:rPr>
          <w:rFonts w:ascii="Arial" w:hAnsi="Arial" w:cs="Arial"/>
          <w:sz w:val="22"/>
          <w:szCs w:val="22"/>
        </w:rPr>
        <w:t xml:space="preserve"> </w:t>
      </w:r>
      <w:r w:rsidR="008D5094" w:rsidRPr="00044055">
        <w:rPr>
          <w:rFonts w:ascii="Arial" w:hAnsi="Arial" w:cs="Arial"/>
          <w:sz w:val="22"/>
          <w:szCs w:val="22"/>
        </w:rPr>
        <w:t>pkt 1-</w:t>
      </w:r>
      <w:r w:rsidR="00974100" w:rsidRPr="00044055">
        <w:rPr>
          <w:rFonts w:ascii="Arial" w:hAnsi="Arial" w:cs="Arial"/>
          <w:sz w:val="22"/>
          <w:szCs w:val="22"/>
        </w:rPr>
        <w:t>4</w:t>
      </w:r>
      <w:r w:rsidR="00FC24C4" w:rsidRPr="00044055">
        <w:rPr>
          <w:rFonts w:ascii="Arial" w:hAnsi="Arial" w:cs="Arial"/>
          <w:sz w:val="22"/>
          <w:szCs w:val="22"/>
        </w:rPr>
        <w:t xml:space="preserve"> Umowy – w </w:t>
      </w:r>
      <w:r w:rsidRPr="00044055">
        <w:rPr>
          <w:rFonts w:ascii="Arial" w:hAnsi="Arial" w:cs="Arial"/>
          <w:sz w:val="22"/>
          <w:szCs w:val="22"/>
        </w:rPr>
        <w:t xml:space="preserve">wysokości </w:t>
      </w:r>
      <w:r w:rsidR="00F61801" w:rsidRPr="00044055">
        <w:rPr>
          <w:rFonts w:ascii="Arial" w:hAnsi="Arial" w:cs="Arial"/>
          <w:sz w:val="22"/>
          <w:szCs w:val="22"/>
        </w:rPr>
        <w:t>10</w:t>
      </w:r>
      <w:r w:rsidRPr="00044055">
        <w:rPr>
          <w:rFonts w:ascii="Arial" w:hAnsi="Arial" w:cs="Arial"/>
          <w:sz w:val="22"/>
          <w:szCs w:val="22"/>
        </w:rPr>
        <w:t> % Wynagrodzenia netto.</w:t>
      </w:r>
    </w:p>
    <w:p w14:paraId="1F8E5663" w14:textId="241FFC3F" w:rsidR="00056FB9" w:rsidRPr="00044055" w:rsidRDefault="00D908A4"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eastAsia="Arial Unicode MS" w:hAnsi="Arial" w:cs="Arial"/>
          <w:sz w:val="22"/>
          <w:szCs w:val="22"/>
        </w:rPr>
        <w:t>Z zastrzeżeniem ust.</w:t>
      </w:r>
      <w:r w:rsidR="00C25630" w:rsidRPr="00044055">
        <w:rPr>
          <w:rFonts w:ascii="Arial" w:eastAsia="Arial Unicode MS" w:hAnsi="Arial" w:cs="Arial"/>
          <w:sz w:val="22"/>
          <w:szCs w:val="22"/>
        </w:rPr>
        <w:t>10</w:t>
      </w:r>
      <w:r w:rsidR="00056FB9" w:rsidRPr="00044055">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04405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eastAsia="Arial Unicode MS" w:hAnsi="Arial" w:cs="Arial"/>
          <w:sz w:val="22"/>
          <w:szCs w:val="22"/>
        </w:rPr>
        <w:lastRenderedPageBreak/>
        <w:t>Zamawiającemu przysługuje prawo potrącenia naliczonyc</w:t>
      </w:r>
      <w:r w:rsidR="00FC24C4" w:rsidRPr="00044055">
        <w:rPr>
          <w:rFonts w:ascii="Arial" w:eastAsia="Arial Unicode MS" w:hAnsi="Arial" w:cs="Arial"/>
          <w:sz w:val="22"/>
          <w:szCs w:val="22"/>
        </w:rPr>
        <w:t>h i należnych mu kar umownych z </w:t>
      </w:r>
      <w:r w:rsidRPr="00044055">
        <w:rPr>
          <w:rFonts w:ascii="Arial" w:eastAsia="Arial Unicode MS" w:hAnsi="Arial" w:cs="Arial"/>
          <w:sz w:val="22"/>
          <w:szCs w:val="22"/>
        </w:rPr>
        <w:t>należnego Wykonawcy Wynagrodzenia</w:t>
      </w:r>
      <w:r w:rsidR="00081BB0" w:rsidRPr="00044055">
        <w:rPr>
          <w:rFonts w:ascii="Arial" w:eastAsia="Arial Unicode MS" w:hAnsi="Arial" w:cs="Arial"/>
          <w:sz w:val="22"/>
          <w:szCs w:val="22"/>
        </w:rPr>
        <w:t xml:space="preserve"> brutto</w:t>
      </w:r>
      <w:r w:rsidRPr="00044055">
        <w:rPr>
          <w:rFonts w:ascii="Arial" w:hAnsi="Arial" w:cs="Arial"/>
          <w:sz w:val="22"/>
          <w:szCs w:val="22"/>
        </w:rPr>
        <w:t xml:space="preserve"> oraz z zabezpieczenia należytego wykonania umowy</w:t>
      </w:r>
      <w:r w:rsidRPr="00044055">
        <w:rPr>
          <w:rFonts w:ascii="Arial" w:eastAsia="Arial Unicode MS" w:hAnsi="Arial" w:cs="Arial"/>
          <w:sz w:val="22"/>
          <w:szCs w:val="22"/>
        </w:rPr>
        <w:t xml:space="preserve">, na co </w:t>
      </w:r>
      <w:r w:rsidR="001E1C0E" w:rsidRPr="00044055">
        <w:rPr>
          <w:rFonts w:ascii="Arial" w:eastAsia="Arial Unicode MS" w:hAnsi="Arial" w:cs="Arial"/>
          <w:sz w:val="22"/>
          <w:szCs w:val="22"/>
        </w:rPr>
        <w:t>W</w:t>
      </w:r>
      <w:r w:rsidRPr="00044055">
        <w:rPr>
          <w:rFonts w:ascii="Arial" w:eastAsia="Arial Unicode MS" w:hAnsi="Arial" w:cs="Arial"/>
          <w:sz w:val="22"/>
          <w:szCs w:val="22"/>
        </w:rPr>
        <w:t>ykonawca wyraża zgodę.</w:t>
      </w:r>
    </w:p>
    <w:p w14:paraId="15517693" w14:textId="0314E78C" w:rsidR="00056FB9" w:rsidRPr="0004405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044055">
        <w:rPr>
          <w:rFonts w:ascii="Arial" w:hAnsi="Arial" w:cs="Arial"/>
          <w:sz w:val="22"/>
          <w:szCs w:val="22"/>
        </w:rPr>
        <w:t xml:space="preserve"> (art. 484 Kodeksu cywilnego)</w:t>
      </w:r>
      <w:r w:rsidRPr="00044055">
        <w:rPr>
          <w:rFonts w:ascii="Arial" w:hAnsi="Arial" w:cs="Arial"/>
          <w:sz w:val="22"/>
          <w:szCs w:val="22"/>
        </w:rPr>
        <w:t>.</w:t>
      </w:r>
    </w:p>
    <w:p w14:paraId="088D2C26" w14:textId="1D49AC4A" w:rsidR="00056FB9" w:rsidRPr="0004405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hAnsi="Arial" w:cs="Arial"/>
          <w:color w:val="000000"/>
          <w:sz w:val="22"/>
          <w:szCs w:val="22"/>
        </w:rPr>
        <w:t>W przypadku opóźnienia Zamawiającego w zapłacie Wynagrodzenia, Wykonawcy przysługuje prawo naliczenia odsetek do wysokości odsetek ustawowych za opóźnienie</w:t>
      </w:r>
      <w:r w:rsidRPr="00044055">
        <w:rPr>
          <w:rFonts w:ascii="Arial" w:hAnsi="Arial" w:cs="Arial"/>
          <w:sz w:val="22"/>
          <w:szCs w:val="22"/>
        </w:rPr>
        <w:t xml:space="preserve"> w transakcjach handlowych, zgodnie z przepisami ustawy </w:t>
      </w:r>
      <w:r w:rsidRPr="00044055">
        <w:rPr>
          <w:rFonts w:ascii="Arial" w:hAnsi="Arial" w:cs="Arial"/>
          <w:color w:val="000000"/>
          <w:sz w:val="22"/>
          <w:szCs w:val="22"/>
        </w:rPr>
        <w:t>z dnia 8 marca 201</w:t>
      </w:r>
      <w:r w:rsidR="008D5094" w:rsidRPr="00044055">
        <w:rPr>
          <w:rFonts w:ascii="Arial" w:hAnsi="Arial" w:cs="Arial"/>
          <w:color w:val="000000"/>
          <w:sz w:val="22"/>
          <w:szCs w:val="22"/>
        </w:rPr>
        <w:t>3</w:t>
      </w:r>
      <w:r w:rsidRPr="00044055">
        <w:rPr>
          <w:rFonts w:ascii="Arial" w:hAnsi="Arial" w:cs="Arial"/>
          <w:color w:val="000000"/>
          <w:sz w:val="22"/>
          <w:szCs w:val="22"/>
        </w:rPr>
        <w:t xml:space="preserve"> r.</w:t>
      </w:r>
      <w:r w:rsidRPr="00044055">
        <w:rPr>
          <w:rFonts w:ascii="Arial" w:hAnsi="Arial" w:cs="Arial"/>
          <w:sz w:val="22"/>
          <w:szCs w:val="22"/>
        </w:rPr>
        <w:t> </w:t>
      </w:r>
      <w:r w:rsidR="00F22A26" w:rsidRPr="00044055">
        <w:rPr>
          <w:rFonts w:ascii="Arial" w:hAnsi="Arial" w:cs="Arial"/>
          <w:bCs/>
          <w:color w:val="000000"/>
          <w:sz w:val="22"/>
          <w:szCs w:val="22"/>
        </w:rPr>
        <w:t>o przeciwdziałaniu nadmiernym opóźnieniom w transakcjach handlowych.</w:t>
      </w:r>
    </w:p>
    <w:p w14:paraId="2AE35DAF" w14:textId="2E635100" w:rsidR="00056FB9" w:rsidRPr="0004405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04405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044055">
        <w:rPr>
          <w:rFonts w:ascii="Arial" w:hAnsi="Arial" w:cs="Arial"/>
          <w:sz w:val="22"/>
          <w:szCs w:val="22"/>
        </w:rPr>
        <w:t>Robót</w:t>
      </w:r>
      <w:r w:rsidRPr="00044055">
        <w:rPr>
          <w:rFonts w:ascii="Arial" w:hAnsi="Arial" w:cs="Arial"/>
          <w:sz w:val="22"/>
          <w:szCs w:val="22"/>
        </w:rPr>
        <w:t>.</w:t>
      </w:r>
    </w:p>
    <w:p w14:paraId="30B23BA8" w14:textId="4A2269CB" w:rsidR="00056FB9" w:rsidRPr="0004405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044055" w:rsidRDefault="00056FB9" w:rsidP="00A175CA">
      <w:pPr>
        <w:pStyle w:val="Tekstpodstawowywcity"/>
        <w:numPr>
          <w:ilvl w:val="0"/>
          <w:numId w:val="25"/>
        </w:numPr>
        <w:suppressAutoHyphens w:val="0"/>
        <w:spacing w:line="360" w:lineRule="auto"/>
        <w:ind w:left="0" w:hanging="283"/>
        <w:rPr>
          <w:rFonts w:ascii="Arial" w:hAnsi="Arial" w:cs="Arial"/>
          <w:sz w:val="22"/>
          <w:szCs w:val="22"/>
        </w:rPr>
      </w:pPr>
      <w:r w:rsidRPr="00044055">
        <w:rPr>
          <w:rFonts w:ascii="Arial" w:hAnsi="Arial" w:cs="Arial"/>
          <w:sz w:val="22"/>
          <w:szCs w:val="22"/>
        </w:rPr>
        <w:t>strajki lub inne formy protestu,</w:t>
      </w:r>
    </w:p>
    <w:p w14:paraId="6EF530A3" w14:textId="77777777" w:rsidR="00056FB9" w:rsidRPr="00044055" w:rsidRDefault="00056FB9" w:rsidP="00A175CA">
      <w:pPr>
        <w:pStyle w:val="Tekstpodstawowywcity"/>
        <w:numPr>
          <w:ilvl w:val="0"/>
          <w:numId w:val="25"/>
        </w:numPr>
        <w:suppressAutoHyphens w:val="0"/>
        <w:spacing w:line="360" w:lineRule="auto"/>
        <w:ind w:left="0" w:hanging="283"/>
        <w:rPr>
          <w:rFonts w:ascii="Arial" w:hAnsi="Arial" w:cs="Arial"/>
          <w:sz w:val="22"/>
          <w:szCs w:val="22"/>
        </w:rPr>
      </w:pPr>
      <w:r w:rsidRPr="00044055">
        <w:rPr>
          <w:rFonts w:ascii="Arial" w:hAnsi="Arial" w:cs="Arial"/>
          <w:sz w:val="22"/>
          <w:szCs w:val="22"/>
        </w:rPr>
        <w:t>pożar powstały na skutek okoliczności, za którą żadna ze Stron nie ponosi odpowiedzialności,</w:t>
      </w:r>
    </w:p>
    <w:p w14:paraId="4F57C30B" w14:textId="77777777" w:rsidR="00056FB9" w:rsidRPr="00044055" w:rsidRDefault="00056FB9" w:rsidP="00A175CA">
      <w:pPr>
        <w:pStyle w:val="Tekstpodstawowywcity"/>
        <w:numPr>
          <w:ilvl w:val="0"/>
          <w:numId w:val="25"/>
        </w:numPr>
        <w:suppressAutoHyphens w:val="0"/>
        <w:spacing w:line="360" w:lineRule="auto"/>
        <w:ind w:left="0" w:hanging="283"/>
        <w:rPr>
          <w:rFonts w:ascii="Arial" w:hAnsi="Arial" w:cs="Arial"/>
          <w:sz w:val="22"/>
          <w:szCs w:val="22"/>
        </w:rPr>
      </w:pPr>
      <w:r w:rsidRPr="00044055">
        <w:rPr>
          <w:rFonts w:ascii="Arial" w:hAnsi="Arial" w:cs="Arial"/>
          <w:sz w:val="22"/>
          <w:szCs w:val="22"/>
        </w:rPr>
        <w:t>powódź,</w:t>
      </w:r>
    </w:p>
    <w:p w14:paraId="74E25123" w14:textId="77777777" w:rsidR="00056FB9" w:rsidRPr="00044055" w:rsidRDefault="00056FB9" w:rsidP="00A175CA">
      <w:pPr>
        <w:pStyle w:val="Tekstpodstawowywcity"/>
        <w:numPr>
          <w:ilvl w:val="0"/>
          <w:numId w:val="25"/>
        </w:numPr>
        <w:suppressAutoHyphens w:val="0"/>
        <w:spacing w:line="360" w:lineRule="auto"/>
        <w:ind w:left="0" w:hanging="283"/>
        <w:rPr>
          <w:rFonts w:ascii="Arial" w:hAnsi="Arial" w:cs="Arial"/>
          <w:sz w:val="22"/>
          <w:szCs w:val="22"/>
        </w:rPr>
      </w:pPr>
      <w:r w:rsidRPr="00044055">
        <w:rPr>
          <w:rFonts w:ascii="Arial" w:hAnsi="Arial" w:cs="Arial"/>
          <w:sz w:val="22"/>
          <w:szCs w:val="22"/>
        </w:rPr>
        <w:t>katastrofalne wydarzenia powstałe na skutek okoliczności, za którą żadna ze Stron nie ponosi odpowiedzialności.</w:t>
      </w:r>
    </w:p>
    <w:p w14:paraId="0A1470D5" w14:textId="2774DD0F" w:rsidR="00056FB9" w:rsidRPr="0004405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211AB48D" w:rsidR="002E449A" w:rsidRPr="00044055"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044055">
        <w:rPr>
          <w:rFonts w:ascii="Arial" w:eastAsia="Arial Unicode MS" w:hAnsi="Arial" w:cs="Arial"/>
          <w:sz w:val="22"/>
          <w:szCs w:val="22"/>
          <w:lang w:eastAsia="pl-PL"/>
        </w:rPr>
        <w:t xml:space="preserve">Łączna maksymalna wysokość kar umownych, których mogą dochodzić Strony nie przekroczy </w:t>
      </w:r>
      <w:r w:rsidR="00F61801" w:rsidRPr="00044055">
        <w:rPr>
          <w:rFonts w:ascii="Arial" w:eastAsia="Arial Unicode MS" w:hAnsi="Arial" w:cs="Arial"/>
          <w:sz w:val="22"/>
          <w:szCs w:val="22"/>
          <w:lang w:eastAsia="pl-PL"/>
        </w:rPr>
        <w:t>30%</w:t>
      </w:r>
      <w:r w:rsidRPr="00044055">
        <w:rPr>
          <w:rFonts w:ascii="Arial" w:eastAsia="Arial Unicode MS" w:hAnsi="Arial" w:cs="Arial"/>
          <w:sz w:val="22"/>
          <w:szCs w:val="22"/>
          <w:lang w:eastAsia="pl-PL"/>
        </w:rPr>
        <w:t xml:space="preserve"> Wynagrodzenia netto, </w:t>
      </w:r>
      <w:r w:rsidRPr="00044055">
        <w:rPr>
          <w:rFonts w:ascii="Arial" w:hAnsi="Arial" w:cs="Arial"/>
          <w:sz w:val="22"/>
          <w:szCs w:val="22"/>
          <w:lang w:eastAsia="pl-PL"/>
        </w:rPr>
        <w:t>o którym mowa w § 11 ust. 1.</w:t>
      </w:r>
    </w:p>
    <w:p w14:paraId="2DB21547" w14:textId="3F992743" w:rsidR="00056FB9" w:rsidRPr="00044055" w:rsidRDefault="00114706" w:rsidP="007A06EA">
      <w:pPr>
        <w:pStyle w:val="Tekstpodstawowywcity"/>
        <w:suppressAutoHyphens w:val="0"/>
        <w:spacing w:line="360" w:lineRule="auto"/>
        <w:ind w:left="357" w:hanging="357"/>
        <w:jc w:val="center"/>
        <w:rPr>
          <w:rFonts w:ascii="Arial" w:hAnsi="Arial" w:cs="Arial"/>
          <w:sz w:val="22"/>
          <w:szCs w:val="22"/>
        </w:rPr>
      </w:pPr>
      <w:r w:rsidRPr="00044055">
        <w:rPr>
          <w:rFonts w:ascii="Arial" w:hAnsi="Arial" w:cs="Arial"/>
          <w:b/>
          <w:sz w:val="22"/>
          <w:szCs w:val="22"/>
        </w:rPr>
        <w:t>§ 15</w:t>
      </w:r>
    </w:p>
    <w:p w14:paraId="23E7236E" w14:textId="67EEE013" w:rsidR="00056FB9" w:rsidRDefault="00056FB9" w:rsidP="007A06EA">
      <w:pPr>
        <w:spacing w:line="360" w:lineRule="auto"/>
        <w:ind w:left="-284" w:firstLine="426"/>
        <w:jc w:val="center"/>
        <w:rPr>
          <w:rFonts w:ascii="Arial" w:hAnsi="Arial" w:cs="Arial"/>
          <w:b/>
          <w:sz w:val="22"/>
          <w:szCs w:val="22"/>
        </w:rPr>
      </w:pPr>
      <w:r w:rsidRPr="00BB7F76">
        <w:rPr>
          <w:rFonts w:ascii="Arial" w:hAnsi="Arial" w:cs="Arial"/>
          <w:b/>
          <w:sz w:val="22"/>
          <w:szCs w:val="22"/>
        </w:rPr>
        <w:t>Ubezpieczenie</w:t>
      </w:r>
    </w:p>
    <w:p w14:paraId="1F2650D9" w14:textId="77777777" w:rsidR="00171E02" w:rsidRPr="007A06EA" w:rsidRDefault="00171E02" w:rsidP="00171E02">
      <w:pPr>
        <w:numPr>
          <w:ilvl w:val="0"/>
          <w:numId w:val="61"/>
        </w:numPr>
        <w:tabs>
          <w:tab w:val="clear" w:pos="720"/>
        </w:tabs>
        <w:spacing w:line="360" w:lineRule="auto"/>
        <w:ind w:left="-284" w:hanging="426"/>
        <w:rPr>
          <w:rFonts w:ascii="Arial" w:hAnsi="Arial" w:cs="Arial"/>
          <w:sz w:val="22"/>
          <w:szCs w:val="22"/>
        </w:rPr>
      </w:pPr>
      <w:r w:rsidRPr="007A06EA">
        <w:rPr>
          <w:rFonts w:ascii="Arial" w:hAnsi="Arial" w:cs="Arial"/>
          <w:sz w:val="22"/>
          <w:szCs w:val="22"/>
        </w:rPr>
        <w:t>Wykonawca, w zakresie i na warunkach określonych poniżej ubezpieczy na własny koszt i zapewni ciągłość ubezpieczenia (lub spowoduje taki stan) na wszystkie podane poniżej ryzyka:</w:t>
      </w:r>
    </w:p>
    <w:p w14:paraId="1BF84F47" w14:textId="77777777" w:rsidR="00171E02" w:rsidRPr="007A06EA" w:rsidRDefault="00171E02" w:rsidP="00171E02">
      <w:pPr>
        <w:pStyle w:val="Tekstpodstawowywcity"/>
        <w:numPr>
          <w:ilvl w:val="0"/>
          <w:numId w:val="62"/>
        </w:numPr>
        <w:spacing w:line="360" w:lineRule="auto"/>
        <w:ind w:left="142" w:hanging="426"/>
        <w:rPr>
          <w:rFonts w:ascii="Arial" w:hAnsi="Arial" w:cs="Arial"/>
          <w:sz w:val="22"/>
          <w:szCs w:val="22"/>
        </w:rPr>
      </w:pPr>
      <w:r w:rsidRPr="007A06EA">
        <w:rPr>
          <w:rFonts w:ascii="Arial" w:hAnsi="Arial" w:cs="Arial"/>
          <w:sz w:val="22"/>
          <w:szCs w:val="22"/>
        </w:rPr>
        <w:lastRenderedPageBreak/>
        <w:t xml:space="preserve">ubezpieczenie wszystkich </w:t>
      </w:r>
      <w:proofErr w:type="spellStart"/>
      <w:r w:rsidRPr="007A06EA">
        <w:rPr>
          <w:rFonts w:ascii="Arial" w:hAnsi="Arial" w:cs="Arial"/>
          <w:sz w:val="22"/>
          <w:szCs w:val="22"/>
        </w:rPr>
        <w:t>ryzyk</w:t>
      </w:r>
      <w:proofErr w:type="spellEnd"/>
      <w:r w:rsidRPr="007A06EA">
        <w:rPr>
          <w:rFonts w:ascii="Arial" w:hAnsi="Arial" w:cs="Arial"/>
          <w:sz w:val="22"/>
          <w:szCs w:val="22"/>
        </w:rPr>
        <w:t xml:space="preserve"> budowy i montażu (Car/</w:t>
      </w:r>
      <w:proofErr w:type="spellStart"/>
      <w:r w:rsidRPr="007A06EA">
        <w:rPr>
          <w:rFonts w:ascii="Arial" w:hAnsi="Arial" w:cs="Arial"/>
          <w:sz w:val="22"/>
          <w:szCs w:val="22"/>
        </w:rPr>
        <w:t>Ear</w:t>
      </w:r>
      <w:proofErr w:type="spellEnd"/>
      <w:r w:rsidRPr="007A06EA">
        <w:rPr>
          <w:rFonts w:ascii="Arial" w:hAnsi="Arial" w:cs="Arial"/>
          <w:sz w:val="22"/>
          <w:szCs w:val="22"/>
        </w:rPr>
        <w:t xml:space="preserve"> - ubezpieczenie mienia inwestycji),</w:t>
      </w:r>
    </w:p>
    <w:p w14:paraId="20062459" w14:textId="77777777" w:rsidR="00171E02" w:rsidRDefault="00171E02" w:rsidP="00171E02">
      <w:pPr>
        <w:pStyle w:val="Tekstpodstawowywcity"/>
        <w:numPr>
          <w:ilvl w:val="0"/>
          <w:numId w:val="62"/>
        </w:numPr>
        <w:spacing w:line="360" w:lineRule="auto"/>
        <w:ind w:left="142" w:hanging="426"/>
        <w:rPr>
          <w:rFonts w:ascii="Arial" w:hAnsi="Arial" w:cs="Arial"/>
          <w:sz w:val="22"/>
          <w:szCs w:val="22"/>
        </w:rPr>
      </w:pPr>
      <w:r w:rsidRPr="007A06EA">
        <w:rPr>
          <w:rFonts w:ascii="Arial" w:hAnsi="Arial" w:cs="Arial"/>
          <w:sz w:val="22"/>
          <w:szCs w:val="22"/>
        </w:rPr>
        <w:t>ubezpieczenie odpowiedzialności cywilnej z tytułu prowadzenia działalności i posiadanego mienia w związku z realizacją inwestycji (GTPL)</w:t>
      </w:r>
      <w:r>
        <w:rPr>
          <w:rFonts w:ascii="Arial" w:hAnsi="Arial" w:cs="Arial"/>
          <w:sz w:val="22"/>
          <w:szCs w:val="22"/>
        </w:rPr>
        <w:t>,</w:t>
      </w:r>
    </w:p>
    <w:p w14:paraId="26AD1DBC" w14:textId="77777777" w:rsidR="00171E02" w:rsidRPr="007A06EA" w:rsidRDefault="00171E02" w:rsidP="00171E02">
      <w:pPr>
        <w:pStyle w:val="Tekstpodstawowywcity"/>
        <w:numPr>
          <w:ilvl w:val="0"/>
          <w:numId w:val="62"/>
        </w:numPr>
        <w:spacing w:line="360" w:lineRule="auto"/>
        <w:ind w:left="142" w:hanging="426"/>
        <w:rPr>
          <w:rFonts w:ascii="Arial" w:hAnsi="Arial" w:cs="Arial"/>
          <w:sz w:val="22"/>
          <w:szCs w:val="22"/>
        </w:rPr>
      </w:pPr>
      <w:r>
        <w:rPr>
          <w:rFonts w:ascii="Arial" w:hAnsi="Arial" w:cs="Arial"/>
          <w:sz w:val="22"/>
          <w:szCs w:val="22"/>
        </w:rPr>
        <w:t>ubezpieczenie odpowiedzialności cywilnej projektanta, inżyniera (PI).</w:t>
      </w:r>
    </w:p>
    <w:p w14:paraId="5A5A8000" w14:textId="77777777" w:rsidR="00171E02" w:rsidRPr="007A06EA" w:rsidRDefault="00171E02" w:rsidP="00171E02">
      <w:pPr>
        <w:numPr>
          <w:ilvl w:val="0"/>
          <w:numId w:val="61"/>
        </w:numPr>
        <w:tabs>
          <w:tab w:val="clear" w:pos="720"/>
        </w:tabs>
        <w:spacing w:line="360" w:lineRule="auto"/>
        <w:ind w:left="-284" w:hanging="426"/>
        <w:rPr>
          <w:rFonts w:ascii="Arial" w:hAnsi="Arial" w:cs="Arial"/>
          <w:sz w:val="22"/>
          <w:szCs w:val="22"/>
        </w:rPr>
      </w:pPr>
      <w:r w:rsidRPr="007A06EA">
        <w:rPr>
          <w:rFonts w:ascii="Arial" w:hAnsi="Arial" w:cs="Arial"/>
          <w:sz w:val="22"/>
          <w:szCs w:val="22"/>
        </w:rPr>
        <w:t xml:space="preserve">Ubezpieczenie Wszystkich </w:t>
      </w:r>
      <w:proofErr w:type="spellStart"/>
      <w:r w:rsidRPr="007A06EA">
        <w:rPr>
          <w:rFonts w:ascii="Arial" w:hAnsi="Arial" w:cs="Arial"/>
          <w:sz w:val="22"/>
          <w:szCs w:val="22"/>
        </w:rPr>
        <w:t>Ryzyk</w:t>
      </w:r>
      <w:proofErr w:type="spellEnd"/>
      <w:r w:rsidRPr="007A06EA">
        <w:rPr>
          <w:rFonts w:ascii="Arial" w:hAnsi="Arial" w:cs="Arial"/>
          <w:sz w:val="22"/>
          <w:szCs w:val="22"/>
        </w:rPr>
        <w:t xml:space="preserve"> Budowy i Montażu (CAR / EAR).</w:t>
      </w:r>
    </w:p>
    <w:p w14:paraId="5CED5D82" w14:textId="77777777" w:rsidR="00171E02" w:rsidRPr="007A06EA" w:rsidRDefault="00171E02" w:rsidP="00171E02">
      <w:pPr>
        <w:pStyle w:val="Tekstpodstawowywcity"/>
        <w:numPr>
          <w:ilvl w:val="0"/>
          <w:numId w:val="67"/>
        </w:numPr>
        <w:spacing w:line="360" w:lineRule="auto"/>
        <w:ind w:left="142" w:hanging="426"/>
        <w:rPr>
          <w:rFonts w:ascii="Arial" w:hAnsi="Arial" w:cs="Arial"/>
          <w:sz w:val="22"/>
          <w:szCs w:val="22"/>
        </w:rPr>
      </w:pPr>
      <w:r w:rsidRPr="007A06EA">
        <w:rPr>
          <w:rFonts w:ascii="Arial" w:hAnsi="Arial" w:cs="Arial"/>
          <w:sz w:val="22"/>
          <w:szCs w:val="22"/>
        </w:rPr>
        <w:t xml:space="preserve">Wykonawca na własny koszt ubezpieczy w imieniu swoim i na swoją rzecz oraz na rzecz Zamawiającego, podwykonawców wszystkich innych stron zaangażowanych w realizację inwestycji, w zakresie opartym na bazie wszystkich </w:t>
      </w:r>
      <w:proofErr w:type="spellStart"/>
      <w:r w:rsidRPr="007A06EA">
        <w:rPr>
          <w:rFonts w:ascii="Arial" w:hAnsi="Arial" w:cs="Arial"/>
          <w:sz w:val="22"/>
          <w:szCs w:val="22"/>
        </w:rPr>
        <w:t>ryzyk</w:t>
      </w:r>
      <w:proofErr w:type="spellEnd"/>
      <w:r w:rsidRPr="007A06EA">
        <w:rPr>
          <w:rFonts w:ascii="Arial" w:hAnsi="Arial" w:cs="Arial"/>
          <w:sz w:val="22"/>
          <w:szCs w:val="22"/>
        </w:rPr>
        <w:t xml:space="preserve"> (</w:t>
      </w:r>
      <w:proofErr w:type="spellStart"/>
      <w:r w:rsidRPr="007A06EA">
        <w:rPr>
          <w:rFonts w:ascii="Arial" w:hAnsi="Arial" w:cs="Arial"/>
          <w:sz w:val="22"/>
          <w:szCs w:val="22"/>
        </w:rPr>
        <w:t>construction</w:t>
      </w:r>
      <w:proofErr w:type="spellEnd"/>
      <w:r w:rsidRPr="007A06EA">
        <w:rPr>
          <w:rFonts w:ascii="Arial" w:hAnsi="Arial" w:cs="Arial"/>
          <w:sz w:val="22"/>
          <w:szCs w:val="22"/>
        </w:rPr>
        <w:t xml:space="preserve"> / </w:t>
      </w:r>
      <w:proofErr w:type="spellStart"/>
      <w:r w:rsidRPr="007A06EA">
        <w:rPr>
          <w:rFonts w:ascii="Arial" w:hAnsi="Arial" w:cs="Arial"/>
          <w:sz w:val="22"/>
          <w:szCs w:val="22"/>
        </w:rPr>
        <w:t>ereaction</w:t>
      </w:r>
      <w:proofErr w:type="spellEnd"/>
      <w:r w:rsidRPr="007A06EA">
        <w:rPr>
          <w:rFonts w:ascii="Arial" w:hAnsi="Arial" w:cs="Arial"/>
          <w:sz w:val="22"/>
          <w:szCs w:val="22"/>
        </w:rPr>
        <w:t xml:space="preserve"> </w:t>
      </w:r>
      <w:proofErr w:type="spellStart"/>
      <w:r w:rsidRPr="007A06EA">
        <w:rPr>
          <w:rFonts w:ascii="Arial" w:hAnsi="Arial" w:cs="Arial"/>
          <w:sz w:val="22"/>
          <w:szCs w:val="22"/>
        </w:rPr>
        <w:t>all</w:t>
      </w:r>
      <w:proofErr w:type="spellEnd"/>
      <w:r w:rsidRPr="007A06EA">
        <w:rPr>
          <w:rFonts w:ascii="Arial" w:hAnsi="Arial" w:cs="Arial"/>
          <w:sz w:val="22"/>
          <w:szCs w:val="22"/>
        </w:rPr>
        <w:t xml:space="preserve"> </w:t>
      </w:r>
      <w:proofErr w:type="spellStart"/>
      <w:r w:rsidRPr="007A06EA">
        <w:rPr>
          <w:rFonts w:ascii="Arial" w:hAnsi="Arial" w:cs="Arial"/>
          <w:sz w:val="22"/>
          <w:szCs w:val="22"/>
        </w:rPr>
        <w:t>risks</w:t>
      </w:r>
      <w:proofErr w:type="spellEnd"/>
      <w:r w:rsidRPr="007A06EA">
        <w:rPr>
          <w:rFonts w:ascii="Arial" w:hAnsi="Arial" w:cs="Arial"/>
          <w:sz w:val="22"/>
          <w:szCs w:val="22"/>
        </w:rPr>
        <w:t>), Roboty Budowlane/Montażowe, Dostawy oraz wszelkie inne prace i usługi związane z realizacją Umowy od wszelkich szkód/kosztów, które mogą powstać w czasie i/lub w związku z realizacją Umowy, na sumę nie niższą od pełnego kosztu odtworzenia (w minimalnym zakresie na sumę nie niższą niż pełna wartość kontraktu bez VAT),</w:t>
      </w:r>
    </w:p>
    <w:p w14:paraId="19293871" w14:textId="77777777" w:rsidR="00171E02" w:rsidRPr="007A06EA" w:rsidRDefault="00171E02" w:rsidP="00171E02">
      <w:pPr>
        <w:pStyle w:val="Tekstpodstawowywcity"/>
        <w:numPr>
          <w:ilvl w:val="0"/>
          <w:numId w:val="67"/>
        </w:numPr>
        <w:spacing w:line="360" w:lineRule="auto"/>
        <w:ind w:left="142" w:hanging="426"/>
        <w:rPr>
          <w:rFonts w:ascii="Arial" w:hAnsi="Arial" w:cs="Arial"/>
          <w:sz w:val="22"/>
          <w:szCs w:val="22"/>
        </w:rPr>
      </w:pPr>
      <w:r w:rsidRPr="007A06EA">
        <w:rPr>
          <w:rFonts w:ascii="Arial" w:hAnsi="Arial" w:cs="Arial"/>
          <w:sz w:val="22"/>
          <w:szCs w:val="22"/>
        </w:rPr>
        <w:t>Ubezpieczenie będzie obowiązywało w okresie od dnia podpisania Umowy do czasu podpisania Protokołu Odbioru Końcowego (okres podstawowy) oraz w okresie trwania odpowiedzialności z tytułu rękojmi za wady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(Zamawiający dopuszcza wprowadzenie klauzuli 004 na okres 36 miesięcy i klauzuli 003 na okres 24 miesięcy). Dodatkowo ubezpieczenie będzie obejmowało szkody związane zwadami projektowymi, materiałowymi, wykonawczymi powstałymi w okresie 12 miesięcy od podpisania Protokołu Odbioru Końcowego (klauzula 201 ubezpieczeniowa),</w:t>
      </w:r>
    </w:p>
    <w:p w14:paraId="5D671653" w14:textId="77777777" w:rsidR="00171E02" w:rsidRPr="007A06EA" w:rsidRDefault="00171E02" w:rsidP="00171E02">
      <w:pPr>
        <w:pStyle w:val="Tekstpodstawowywcity"/>
        <w:numPr>
          <w:ilvl w:val="0"/>
          <w:numId w:val="67"/>
        </w:numPr>
        <w:spacing w:line="360" w:lineRule="auto"/>
        <w:ind w:left="142" w:hanging="426"/>
        <w:rPr>
          <w:rFonts w:ascii="Arial" w:hAnsi="Arial" w:cs="Arial"/>
          <w:sz w:val="22"/>
          <w:szCs w:val="22"/>
        </w:rPr>
      </w:pPr>
      <w:r w:rsidRPr="007A06EA">
        <w:rPr>
          <w:rFonts w:ascii="Arial" w:hAnsi="Arial" w:cs="Arial"/>
          <w:sz w:val="22"/>
          <w:szCs w:val="22"/>
        </w:rPr>
        <w:t xml:space="preserve">Umowa ubezpieczenia będzie dodatkowo gwarantować pełną, w granicach możliwych do uzyskania na rynku, ochronę ubezpieczeniową w zakresie: </w:t>
      </w:r>
    </w:p>
    <w:p w14:paraId="56D04EBC"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ubezpieczenie sprzętu, zaplecza budowy, magazynów z limitem minimalnym 5% wartości kontraktu, nie mniej niż 500 000 PLN na jedno i wszystkie zdarzenia, ale nie więcej niż 10 000 000 PLN na jedno i wszystkie zdarzenia,</w:t>
      </w:r>
    </w:p>
    <w:p w14:paraId="1069614F"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ubezpieczenie ryzyka rozruchów i strajków z limitem 1 000 000 PLN na jedno i wszystkie zdarzenia,</w:t>
      </w:r>
    </w:p>
    <w:p w14:paraId="35C6D377"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ubezpieczenie ryzyka kradzieży z włamaniem, rabunku, dewastacji,</w:t>
      </w:r>
    </w:p>
    <w:p w14:paraId="27AB45D0"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ubezpieczenie ryzyka kradzieży z włamaniem, rabunku zainstalowanych/wbudowanych elementów z limitem w wysokości 5% wartości kontraktu, nie mniej niż 200 000 PLN na jedno i wszystkie zdarzenia, ale nie więcej niż 10 000 000 PLN na jedno i wszystkie zdarzenia,</w:t>
      </w:r>
    </w:p>
    <w:p w14:paraId="70A1FE46"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 xml:space="preserve">ubezpieczenie ryzyka kradzieży zwykłej (tj. kradzieży nie spełniającej znamion kradzieży z włamaniem) z limitem 20 000 PLN na jedno i wszystkie zdarzenia. </w:t>
      </w:r>
    </w:p>
    <w:p w14:paraId="11A4A8BC"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lastRenderedPageBreak/>
        <w:t xml:space="preserve"> ubezpieczenie kosztów uprzątnięcia pozostałości po szkodzie, z limitem minimalnym ponad sumę ubezpieczenia – 30% szkody, minimum 100 000 PLN na zdarzenie. </w:t>
      </w:r>
    </w:p>
    <w:p w14:paraId="74E9FDF3"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ubezpieczenie okresu przerw/przestojów w inwestycji oraz okresu przedłużenia inwestycji. Minimalny okres trwania każdej z klauzul 90 dni,</w:t>
      </w:r>
    </w:p>
    <w:p w14:paraId="4FC04252"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 xml:space="preserve">ubezpieczenie prób, rozruchów i testów dla całej inwestycji oraz poszczególnych jej części w zakresie wszystkich </w:t>
      </w:r>
      <w:proofErr w:type="spellStart"/>
      <w:r w:rsidRPr="007A06EA">
        <w:rPr>
          <w:rFonts w:ascii="Arial" w:hAnsi="Arial" w:cs="Arial"/>
          <w:sz w:val="22"/>
          <w:szCs w:val="22"/>
        </w:rPr>
        <w:t>ryzyk</w:t>
      </w:r>
      <w:proofErr w:type="spellEnd"/>
      <w:r w:rsidRPr="007A06EA">
        <w:rPr>
          <w:rFonts w:ascii="Arial" w:hAnsi="Arial" w:cs="Arial"/>
          <w:sz w:val="22"/>
          <w:szCs w:val="22"/>
        </w:rPr>
        <w:t xml:space="preserve"> objętych polisą  </w:t>
      </w:r>
      <w:r>
        <w:rPr>
          <w:rFonts w:ascii="Arial" w:hAnsi="Arial" w:cs="Arial"/>
          <w:sz w:val="22"/>
          <w:szCs w:val="22"/>
        </w:rPr>
        <w:t>CAR/</w:t>
      </w:r>
      <w:r w:rsidRPr="007A06EA">
        <w:rPr>
          <w:rFonts w:ascii="Arial" w:hAnsi="Arial" w:cs="Arial"/>
          <w:sz w:val="22"/>
          <w:szCs w:val="22"/>
        </w:rPr>
        <w:t xml:space="preserve">EAR na okres czasu wynikający z harmonogramu, </w:t>
      </w:r>
    </w:p>
    <w:p w14:paraId="1DBD2520"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 xml:space="preserve"> ubezpieczenie oddanych odcinków Robót (odbiory częściowe), w tym w zakresie szkód nie związanych z Robotami Budowlanymi/montażowymi,</w:t>
      </w:r>
    </w:p>
    <w:p w14:paraId="7C45EE39"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 xml:space="preserve"> ubezpieczenie mienia inwestycji podczas transportu z miejsca dostaw/magazynów/producentów na plac budowy z włączeniem szkód podczas załadunku i rozładunku, dostosowane do wartości i rodzaju dostaw objętych kontraktem,</w:t>
      </w:r>
    </w:p>
    <w:p w14:paraId="21D10A5A"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ubezpieczenie mienia otaczającego (tj. mienia istniejącego znajdującego się na terenie budowy lub w jego bezpośrednim otoczeniu) z limitem minimalnym 1 000 000 PLN na jedno i wszystkie zdarzenia,</w:t>
      </w:r>
    </w:p>
    <w:p w14:paraId="6B86EC18"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 xml:space="preserve"> ubezpieczenie szkód związanych z błędami projektowymi, wadami materiałowymi odlewniczymi, wadliwym wykonaniem (klauzula 115,200) bez wprowadzania limitu oraz dodatkowo szkód w częściach wadliwych z limitem minimum 1 000 000 PLN na jedno i wszystkie zdarzenia,</w:t>
      </w:r>
    </w:p>
    <w:p w14:paraId="321C46E9"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ubezpieczenie dla prac w godzinach nadliczbowych, porze nocnej oraz frachtu ekspresowego z limitem minimalnym 5% wartości kontraktu nie mniej niż 100 000 PLN na jedno i wszystkie zdarzenia, ale nie więcej niż 5 000 000 PLN na jedno i wszystkie zdarzenia,</w:t>
      </w:r>
    </w:p>
    <w:p w14:paraId="01D92B98"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ubezpieczenie szkód wyrządzonych umyślne z limitem minimalnym 1 000 000 PLN na jedno i wszystkie zdarzenia,</w:t>
      </w:r>
    </w:p>
    <w:p w14:paraId="036A1C9F"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ubezpieczenie kosztów wynajęcia rzeczoznawców/ekspertów z limitem 5% wartości kontraktu nie mniej niż 100 000 PLN na jedno i wszystkie zdarzenia, ale nie więcej niż 5 000 000 PLN na jedno i wszystkie zdarzenia,</w:t>
      </w:r>
    </w:p>
    <w:p w14:paraId="18D8AE4C" w14:textId="77777777" w:rsidR="00171E02" w:rsidRPr="007A06EA" w:rsidRDefault="00171E02" w:rsidP="00171E02">
      <w:pPr>
        <w:pStyle w:val="Tekstpodstawowywcity"/>
        <w:numPr>
          <w:ilvl w:val="0"/>
          <w:numId w:val="63"/>
        </w:numPr>
        <w:spacing w:line="360" w:lineRule="auto"/>
        <w:ind w:left="426" w:hanging="284"/>
        <w:rPr>
          <w:rFonts w:ascii="Arial" w:hAnsi="Arial" w:cs="Arial"/>
          <w:sz w:val="22"/>
          <w:szCs w:val="22"/>
        </w:rPr>
      </w:pPr>
      <w:r w:rsidRPr="007A06EA">
        <w:rPr>
          <w:rFonts w:ascii="Arial" w:hAnsi="Arial" w:cs="Arial"/>
          <w:sz w:val="22"/>
          <w:szCs w:val="22"/>
        </w:rPr>
        <w:t>ubezpieczenie kosztów lokalizacji miejsca szkody z limitem 100 000 PLN na jedno i wszystkie zdarzenia,</w:t>
      </w:r>
    </w:p>
    <w:p w14:paraId="4BA35C5C" w14:textId="77777777" w:rsidR="00171E02" w:rsidRPr="007A06EA" w:rsidRDefault="00171E02" w:rsidP="00171E02">
      <w:pPr>
        <w:pStyle w:val="Tekstpodstawowywcity"/>
        <w:numPr>
          <w:ilvl w:val="0"/>
          <w:numId w:val="67"/>
        </w:numPr>
        <w:spacing w:line="360" w:lineRule="auto"/>
        <w:ind w:left="142" w:hanging="426"/>
        <w:rPr>
          <w:rFonts w:ascii="Arial" w:hAnsi="Arial" w:cs="Arial"/>
          <w:sz w:val="22"/>
          <w:szCs w:val="22"/>
        </w:rPr>
      </w:pPr>
      <w:r w:rsidRPr="007A06EA">
        <w:rPr>
          <w:rFonts w:ascii="Arial" w:hAnsi="Arial" w:cs="Arial"/>
          <w:sz w:val="22"/>
          <w:szCs w:val="22"/>
        </w:rPr>
        <w:t>Klauzule restrykcyjne wprowadzone do umowy ubezpieczenia, o ile nie są sprzeczne z warunkami Umowy, muszą mieć rzeczywiste odniesienie do typu i charakteru prowadzonych prac i ryzyka związanego z inwestycją oraz muszą być zgodne z dobrą praktyką rynkową. Ich akceptacja ze strony Zamawiającego będzie zależała od tego czy ich usunięcie z umowy ubezpieczenia jest możliwe do uzyskania na rynku,</w:t>
      </w:r>
    </w:p>
    <w:p w14:paraId="551B204E" w14:textId="77777777" w:rsidR="00171E02" w:rsidRPr="007A06EA" w:rsidRDefault="00171E02" w:rsidP="00171E02">
      <w:pPr>
        <w:pStyle w:val="Tekstpodstawowywcity"/>
        <w:numPr>
          <w:ilvl w:val="0"/>
          <w:numId w:val="67"/>
        </w:numPr>
        <w:spacing w:line="360" w:lineRule="auto"/>
        <w:ind w:left="142" w:hanging="426"/>
        <w:rPr>
          <w:rFonts w:ascii="Arial" w:hAnsi="Arial" w:cs="Arial"/>
          <w:sz w:val="22"/>
          <w:szCs w:val="22"/>
        </w:rPr>
      </w:pPr>
      <w:r w:rsidRPr="007A06EA">
        <w:rPr>
          <w:rFonts w:ascii="Arial" w:hAnsi="Arial" w:cs="Arial"/>
          <w:sz w:val="22"/>
          <w:szCs w:val="22"/>
        </w:rPr>
        <w:t xml:space="preserve">W przypadku nie wprowadzenia limitu odpowiedzialności dla któregoś z rozszerzeń zakresu ubezpieczenia – Ubezpieczyciel odpowiada do wysokości głównej sumy ubezpieczenia. Jeżeli </w:t>
      </w:r>
      <w:r w:rsidRPr="007A06EA">
        <w:rPr>
          <w:rFonts w:ascii="Arial" w:hAnsi="Arial" w:cs="Arial"/>
          <w:sz w:val="22"/>
          <w:szCs w:val="22"/>
        </w:rPr>
        <w:lastRenderedPageBreak/>
        <w:t>wartość Umowy (pełen koszt odtworzenia) jest mniejsza od podanych wyżej limitów, poszczególne limity odpowiedzialności powinny odpowiadać wartości Umowy,</w:t>
      </w:r>
    </w:p>
    <w:p w14:paraId="0CB341A2" w14:textId="77777777" w:rsidR="00171E02" w:rsidRPr="007A06EA" w:rsidRDefault="00171E02" w:rsidP="00171E02">
      <w:pPr>
        <w:pStyle w:val="Tekstpodstawowywcity"/>
        <w:numPr>
          <w:ilvl w:val="0"/>
          <w:numId w:val="67"/>
        </w:numPr>
        <w:spacing w:line="360" w:lineRule="auto"/>
        <w:ind w:left="142" w:hanging="426"/>
        <w:rPr>
          <w:rFonts w:ascii="Arial" w:hAnsi="Arial" w:cs="Arial"/>
          <w:sz w:val="22"/>
          <w:szCs w:val="22"/>
        </w:rPr>
      </w:pPr>
      <w:r w:rsidRPr="007A06EA">
        <w:rPr>
          <w:rFonts w:ascii="Arial" w:hAnsi="Arial" w:cs="Arial"/>
          <w:sz w:val="22"/>
          <w:szCs w:val="22"/>
        </w:rPr>
        <w:t xml:space="preserve">Franszyzy redukcyjne / udziały własne w zakresie wszystkich </w:t>
      </w:r>
      <w:proofErr w:type="spellStart"/>
      <w:r w:rsidRPr="007A06EA">
        <w:rPr>
          <w:rFonts w:ascii="Arial" w:hAnsi="Arial" w:cs="Arial"/>
          <w:sz w:val="22"/>
          <w:szCs w:val="22"/>
        </w:rPr>
        <w:t>ryzyk</w:t>
      </w:r>
      <w:proofErr w:type="spellEnd"/>
      <w:r w:rsidRPr="007A06EA">
        <w:rPr>
          <w:rFonts w:ascii="Arial" w:hAnsi="Arial" w:cs="Arial"/>
          <w:sz w:val="22"/>
          <w:szCs w:val="22"/>
        </w:rPr>
        <w:t xml:space="preserve"> nie mogą być wyższe niż </w:t>
      </w:r>
      <w:r>
        <w:rPr>
          <w:rFonts w:ascii="Arial" w:hAnsi="Arial" w:cs="Arial"/>
          <w:sz w:val="22"/>
          <w:szCs w:val="22"/>
        </w:rPr>
        <w:t>20</w:t>
      </w:r>
      <w:r w:rsidRPr="007A06EA">
        <w:rPr>
          <w:rFonts w:ascii="Arial" w:hAnsi="Arial" w:cs="Arial"/>
          <w:sz w:val="22"/>
          <w:szCs w:val="22"/>
        </w:rPr>
        <w:t xml:space="preserve"> 000 PLN. Dopuszczalna franszyza w wysokości 10% min. </w:t>
      </w:r>
      <w:r>
        <w:rPr>
          <w:rFonts w:ascii="Arial" w:hAnsi="Arial" w:cs="Arial"/>
          <w:sz w:val="22"/>
          <w:szCs w:val="22"/>
        </w:rPr>
        <w:t>20</w:t>
      </w:r>
      <w:r w:rsidRPr="007A06EA">
        <w:rPr>
          <w:rFonts w:ascii="Arial" w:hAnsi="Arial" w:cs="Arial"/>
          <w:sz w:val="22"/>
          <w:szCs w:val="22"/>
        </w:rPr>
        <w:t xml:space="preserve"> 000 zł w stosunku do klauzuli 201 oraz klauzuli szkód w częściach wadliwych.</w:t>
      </w:r>
    </w:p>
    <w:p w14:paraId="53E9898A" w14:textId="77777777" w:rsidR="00171E02" w:rsidRPr="00171E02" w:rsidRDefault="00171E02" w:rsidP="00171E02">
      <w:pPr>
        <w:numPr>
          <w:ilvl w:val="0"/>
          <w:numId w:val="61"/>
        </w:numPr>
        <w:tabs>
          <w:tab w:val="clear" w:pos="720"/>
        </w:tabs>
        <w:spacing w:line="360" w:lineRule="auto"/>
        <w:ind w:left="-284" w:hanging="426"/>
        <w:rPr>
          <w:rFonts w:ascii="Arial" w:hAnsi="Arial" w:cs="Arial"/>
          <w:sz w:val="22"/>
          <w:szCs w:val="22"/>
        </w:rPr>
      </w:pPr>
      <w:r w:rsidRPr="007A06EA">
        <w:rPr>
          <w:rFonts w:ascii="Arial" w:hAnsi="Arial" w:cs="Arial"/>
          <w:sz w:val="22"/>
          <w:szCs w:val="22"/>
        </w:rPr>
        <w:t xml:space="preserve">Ubezpieczenie odpowiedzialności cywilnej z tytułu prowadzenia działalności i posiadanego mienia w związku z realizacją inwestycji.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 czasie i/lub w związku z realizacją Umowy. Umowa ubezpieczenia obejmie ochroną zakres Robót i prac wynikający z realizacji Umowy oraz będzie zawarta w imieniu swoim i na swoją rzecz oraz na rzecz Zamawiającego oraz wszystkich Podwykonawców i innych stron formalnie zaangażowanych w realizację Umowy (Ubezpieczeni). Wyłączony zostanie regres ubezpieczeniowy w odniesieniu do podmiotów ubezpieczonych. Ubezpieczenie to będzie spełniało </w:t>
      </w:r>
      <w:r w:rsidRPr="00171E02">
        <w:rPr>
          <w:rFonts w:ascii="Arial" w:hAnsi="Arial" w:cs="Arial"/>
          <w:sz w:val="22"/>
          <w:szCs w:val="22"/>
        </w:rPr>
        <w:t>łącznie następujące warunki:</w:t>
      </w:r>
    </w:p>
    <w:p w14:paraId="414E5AFC" w14:textId="105A0E40" w:rsidR="00171E02" w:rsidRPr="00171E02" w:rsidRDefault="00171E02" w:rsidP="00171E02">
      <w:pPr>
        <w:pStyle w:val="Tekstpodstawowywcity"/>
        <w:numPr>
          <w:ilvl w:val="0"/>
          <w:numId w:val="68"/>
        </w:numPr>
        <w:spacing w:line="360" w:lineRule="auto"/>
        <w:ind w:left="142" w:hanging="426"/>
        <w:rPr>
          <w:rFonts w:ascii="Arial" w:hAnsi="Arial" w:cs="Arial"/>
          <w:sz w:val="22"/>
          <w:szCs w:val="22"/>
        </w:rPr>
      </w:pPr>
      <w:r w:rsidRPr="00171E02">
        <w:rPr>
          <w:rFonts w:ascii="Arial" w:hAnsi="Arial" w:cs="Arial"/>
          <w:sz w:val="22"/>
          <w:szCs w:val="22"/>
        </w:rPr>
        <w:t>Umowa ubezpieczenia będzie obejmować odpowiedzialność cywilną deliktową, kontraktową oraz deliktowo-kontraktową z sumą gwarancyjną nie niższą niż 4 000 000 PLN na jeden i wszystkie wypadki ubezpieczeniowe,</w:t>
      </w:r>
    </w:p>
    <w:p w14:paraId="760545F1" w14:textId="77777777" w:rsidR="00171E02" w:rsidRPr="007A06EA" w:rsidRDefault="00171E02" w:rsidP="00171E02">
      <w:pPr>
        <w:pStyle w:val="Tekstpodstawowywcity"/>
        <w:numPr>
          <w:ilvl w:val="0"/>
          <w:numId w:val="68"/>
        </w:numPr>
        <w:spacing w:line="360" w:lineRule="auto"/>
        <w:ind w:left="142" w:hanging="426"/>
        <w:rPr>
          <w:rFonts w:ascii="Arial" w:hAnsi="Arial" w:cs="Arial"/>
          <w:sz w:val="22"/>
          <w:szCs w:val="22"/>
        </w:rPr>
      </w:pPr>
      <w:r w:rsidRPr="007A06EA">
        <w:rPr>
          <w:rFonts w:ascii="Arial" w:hAnsi="Arial" w:cs="Arial"/>
          <w:sz w:val="22"/>
          <w:szCs w:val="22"/>
        </w:rPr>
        <w:t>Okres ubezpieczenia rozpocznie się od dnia przystąpienia do wykonywania czynności wynikających z realizacji Umowy jednak nie później niż od dnia zawarcia Umowy i będzie trwał do zakończenia Okresu Gwarancji/ Rękojmi za wady, ale nie dłużej niż 3 lata po wystawieniu Protokołu Odbioru Końcowego,</w:t>
      </w:r>
    </w:p>
    <w:p w14:paraId="43592AEF" w14:textId="77777777" w:rsidR="00171E02" w:rsidRPr="007A06EA" w:rsidRDefault="00171E02" w:rsidP="00171E02">
      <w:pPr>
        <w:pStyle w:val="Tekstpodstawowywcity"/>
        <w:numPr>
          <w:ilvl w:val="0"/>
          <w:numId w:val="68"/>
        </w:numPr>
        <w:spacing w:line="360" w:lineRule="auto"/>
        <w:ind w:left="142" w:hanging="426"/>
        <w:rPr>
          <w:rFonts w:ascii="Arial" w:hAnsi="Arial" w:cs="Arial"/>
          <w:sz w:val="22"/>
          <w:szCs w:val="22"/>
        </w:rPr>
      </w:pPr>
      <w:r w:rsidRPr="007A06EA">
        <w:rPr>
          <w:rFonts w:ascii="Arial" w:hAnsi="Arial" w:cs="Arial"/>
          <w:sz w:val="22"/>
          <w:szCs w:val="22"/>
        </w:rPr>
        <w:t>Zamawiający dopuszcza przedstawianie przez Wykonawcę polis ogólnych OC Wykonawcy zawieranych w okresach rocznych pod warunkiem ich nieprzerwanej kontynuacji przez okres wskazany w pkt 2),</w:t>
      </w:r>
    </w:p>
    <w:p w14:paraId="4ED0DA61" w14:textId="77777777" w:rsidR="00171E02" w:rsidRPr="007A06EA" w:rsidRDefault="00171E02" w:rsidP="00171E02">
      <w:pPr>
        <w:pStyle w:val="Tekstpodstawowywcity"/>
        <w:numPr>
          <w:ilvl w:val="0"/>
          <w:numId w:val="68"/>
        </w:numPr>
        <w:spacing w:line="360" w:lineRule="auto"/>
        <w:ind w:left="142" w:hanging="426"/>
        <w:rPr>
          <w:rFonts w:ascii="Arial" w:hAnsi="Arial" w:cs="Arial"/>
          <w:sz w:val="22"/>
          <w:szCs w:val="22"/>
        </w:rPr>
      </w:pPr>
      <w:r w:rsidRPr="007A06EA">
        <w:rPr>
          <w:rFonts w:ascii="Arial" w:hAnsi="Arial" w:cs="Arial"/>
          <w:sz w:val="22"/>
          <w:szCs w:val="22"/>
        </w:rPr>
        <w:t>Zakres ubezpieczenia: W uzupełnieniu ww. zapisów ubezpieczone będą szkody: rzeczowe, osobowe oraz czyste straty finansowe wyrządzone osobom trzecim oraz następstwa tych szkód wynikłe w czasie i/lub w związku z wykonywaniem Umowy / wykonywaniem zobowiązań gwarancyjnych/rękojmi za wady związanych z wykonywaniem Umowy, w następującym zakresie:</w:t>
      </w:r>
    </w:p>
    <w:p w14:paraId="3D56A6FC"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t>Ubezpieczenie będzie obejmowało szkody powstałe po przekazaniu Zamawiającemu przedmiotu Robót,</w:t>
      </w:r>
    </w:p>
    <w:p w14:paraId="4050F307"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t>Ochroną ubezpieczeniową zostaną pokryte szkody wynikłe z Umowy, tak długo, jak długo roszczenia z tego tytułu nie ulegną przedawnieniu,</w:t>
      </w:r>
    </w:p>
    <w:p w14:paraId="7C883971"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t>Ubezpieczone będą szkody powstałe wskutek rażącego niedbalstwa. Dodatkowo włączona będzie klauzula obejmująca ochroną ubezpieczeniową winę umyślną z limitem 1 000 000 PLN na jedno i wszystkie zdarzenia,</w:t>
      </w:r>
    </w:p>
    <w:p w14:paraId="1110A575"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lastRenderedPageBreak/>
        <w:t>Ubezpieczone będą szkody w mieniu powierzonym lub przekazanym, wziętym w najem/dzierżawę, będącym w pieczy lub pod nadzorem Ubezpieczonych z limitem 1 000 000 PLN na jedno i wszystkie zdarzenia,</w:t>
      </w:r>
    </w:p>
    <w:p w14:paraId="46A8214A"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t>Ubezpieczone będą szkody podczas obróbki, czyszczenia, naprawy, demontażu, montażu, zabudowy i tym podobnych prac z limitem 1 000 000 PLN na jedno i wszystkie zdarzenia,</w:t>
      </w:r>
    </w:p>
    <w:p w14:paraId="3B11FF08"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t>Ubezpieczone będą szkody wyrządzone przez pojazdy mechaniczne oraz pojazdy i maszyny budowlane używane do realizacji Umowy,</w:t>
      </w:r>
    </w:p>
    <w:p w14:paraId="3C71A601"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t>Ubezpieczenie będzie rozszerzone o odpowiedzialność cywilną wzajemną, tak jakby z każdym z Ubezpieczonych zawarto odrębną umowę,</w:t>
      </w:r>
    </w:p>
    <w:p w14:paraId="6EFA54DE"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t>Ubezpieczenie będzie rozszerzone o odpowiedzialność cywilną pracodawcy z tytułu wypadków przy pracy z limitem odpowiedzialności, minimum 2 000 000 PLN na jeden i wszystkie zdarzenia,</w:t>
      </w:r>
    </w:p>
    <w:p w14:paraId="1496C70E"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t>Ubezpieczenie będzie obejmowało czyste straty finansowe (czyste szkody majątkowe) z limitem odpowiedzialności, co najmniej, 2 000 000 PLN na jeden i wszystkie zdarzenia,</w:t>
      </w:r>
    </w:p>
    <w:p w14:paraId="775F280B"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t xml:space="preserve">Ubezpieczone będą szkody wyrządzone w instalacjach (również podziemnych) bądź urządzeniach podczas wykonywania prac lub usług, </w:t>
      </w:r>
    </w:p>
    <w:p w14:paraId="18902489"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t>Ubezpieczone będą szkody powstałe podczas rozładunku i załadunku (dopuszcza się pod limit odpowiedzialności dla szkód w ładunku powstałych podczas rozładunku i załadunku w wysokości 1 000 000 PLN),</w:t>
      </w:r>
    </w:p>
    <w:p w14:paraId="6CD65D08"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t>Ubezpieczone będą szkody wyrządzone w środowisku z limitem 2 000 000 PLN,</w:t>
      </w:r>
    </w:p>
    <w:p w14:paraId="76BBDDC2" w14:textId="77777777" w:rsidR="00171E02" w:rsidRPr="007A06EA" w:rsidRDefault="00171E02" w:rsidP="00171E02">
      <w:pPr>
        <w:pStyle w:val="Tekstpodstawowywcity"/>
        <w:numPr>
          <w:ilvl w:val="0"/>
          <w:numId w:val="64"/>
        </w:numPr>
        <w:spacing w:line="360" w:lineRule="auto"/>
        <w:ind w:left="426" w:hanging="284"/>
        <w:rPr>
          <w:rFonts w:ascii="Arial" w:hAnsi="Arial" w:cs="Arial"/>
          <w:sz w:val="22"/>
          <w:szCs w:val="22"/>
        </w:rPr>
      </w:pPr>
      <w:r w:rsidRPr="007A06EA">
        <w:rPr>
          <w:rFonts w:ascii="Arial" w:hAnsi="Arial" w:cs="Arial"/>
          <w:sz w:val="22"/>
          <w:szCs w:val="22"/>
        </w:rPr>
        <w:t>Ubezpieczone będą szkody wyrządzone pod wpływem alkoholu, środków odurzających,</w:t>
      </w:r>
    </w:p>
    <w:p w14:paraId="2037645F" w14:textId="77777777" w:rsidR="00171E02" w:rsidRPr="007A06EA" w:rsidRDefault="00171E02" w:rsidP="00171E02">
      <w:pPr>
        <w:pStyle w:val="Tekstpodstawowywcity"/>
        <w:numPr>
          <w:ilvl w:val="0"/>
          <w:numId w:val="68"/>
        </w:numPr>
        <w:spacing w:line="360" w:lineRule="auto"/>
        <w:ind w:left="142" w:hanging="426"/>
        <w:rPr>
          <w:rFonts w:ascii="Arial" w:hAnsi="Arial" w:cs="Arial"/>
          <w:sz w:val="22"/>
          <w:szCs w:val="22"/>
        </w:rPr>
      </w:pPr>
      <w:r w:rsidRPr="007A06EA">
        <w:rPr>
          <w:rFonts w:ascii="Arial" w:hAnsi="Arial" w:cs="Arial"/>
          <w:sz w:val="22"/>
          <w:szCs w:val="22"/>
        </w:rPr>
        <w:t>Zakres terytorialny ochrony ubezpieczeniowej obejmuje obszar, w ramach, którego będzie realizowana Umowa, w tym dostawy kontraktowe. Polisy powinny zapewnić ochronę wg. jurysdykcji i prawa polskiego oraz innych krajów, jeżeli możliwe jest roszczenie w tym zakresie,</w:t>
      </w:r>
    </w:p>
    <w:p w14:paraId="081264F6" w14:textId="77777777" w:rsidR="00171E02" w:rsidRPr="007A06EA" w:rsidRDefault="00171E02" w:rsidP="00171E02">
      <w:pPr>
        <w:pStyle w:val="Tekstpodstawowywcity"/>
        <w:numPr>
          <w:ilvl w:val="0"/>
          <w:numId w:val="68"/>
        </w:numPr>
        <w:spacing w:line="360" w:lineRule="auto"/>
        <w:ind w:left="142" w:hanging="426"/>
        <w:rPr>
          <w:rFonts w:ascii="Arial" w:hAnsi="Arial" w:cs="Arial"/>
          <w:sz w:val="22"/>
          <w:szCs w:val="22"/>
        </w:rPr>
      </w:pPr>
      <w:r w:rsidRPr="007A06EA">
        <w:rPr>
          <w:rFonts w:ascii="Arial" w:hAnsi="Arial" w:cs="Arial"/>
          <w:sz w:val="22"/>
          <w:szCs w:val="22"/>
        </w:rPr>
        <w:t xml:space="preserve">W zakresie ubezpieczenia określonym powyżej akceptacja ze strony Zamawiającego - </w:t>
      </w:r>
      <w:proofErr w:type="spellStart"/>
      <w:r w:rsidRPr="007A06EA">
        <w:rPr>
          <w:rFonts w:ascii="Arial" w:hAnsi="Arial" w:cs="Arial"/>
          <w:sz w:val="22"/>
          <w:szCs w:val="22"/>
        </w:rPr>
        <w:t>wyłączeń</w:t>
      </w:r>
      <w:proofErr w:type="spellEnd"/>
      <w:r w:rsidRPr="007A06EA">
        <w:rPr>
          <w:rFonts w:ascii="Arial" w:hAnsi="Arial" w:cs="Arial"/>
          <w:sz w:val="22"/>
          <w:szCs w:val="22"/>
        </w:rPr>
        <w:t>/ograniczeń warunków ochrony ubezpieczenia wprowadzonych do umowy ubezpieczenia (lub zawartych w OWU) - będzie zależała od tego czy ich usunięcie z ubezpieczenia jest możliwe do uzyskania na rynku,</w:t>
      </w:r>
    </w:p>
    <w:p w14:paraId="44B7D9AE" w14:textId="77777777" w:rsidR="00171E02" w:rsidRPr="007A06EA" w:rsidRDefault="00171E02" w:rsidP="00171E02">
      <w:pPr>
        <w:pStyle w:val="Tekstpodstawowywcity"/>
        <w:numPr>
          <w:ilvl w:val="0"/>
          <w:numId w:val="68"/>
        </w:numPr>
        <w:spacing w:line="360" w:lineRule="auto"/>
        <w:ind w:left="142" w:hanging="426"/>
        <w:rPr>
          <w:rFonts w:ascii="Arial" w:hAnsi="Arial" w:cs="Arial"/>
          <w:sz w:val="22"/>
          <w:szCs w:val="22"/>
        </w:rPr>
      </w:pPr>
      <w:r w:rsidRPr="007A06EA">
        <w:rPr>
          <w:rFonts w:ascii="Arial" w:hAnsi="Arial" w:cs="Arial"/>
          <w:sz w:val="22"/>
          <w:szCs w:val="22"/>
        </w:rPr>
        <w:t xml:space="preserve">Franszyza redukcyjna, integralna lub udział własny nie mogą być większe niż </w:t>
      </w:r>
      <w:r>
        <w:rPr>
          <w:rFonts w:ascii="Arial" w:hAnsi="Arial" w:cs="Arial"/>
          <w:sz w:val="22"/>
          <w:szCs w:val="22"/>
        </w:rPr>
        <w:t>2</w:t>
      </w:r>
      <w:r w:rsidRPr="007A06EA">
        <w:rPr>
          <w:rFonts w:ascii="Arial" w:hAnsi="Arial" w:cs="Arial"/>
          <w:sz w:val="22"/>
          <w:szCs w:val="22"/>
        </w:rPr>
        <w:t xml:space="preserve">0 000,00 PLN dla szkód w mieniu, z wyjątkiem czystych strat finansowych oraz klauzul produktowych, dla których można ustanowić franszyzę wg formuły: „10% odszkodowania nie mniej niż </w:t>
      </w:r>
      <w:r>
        <w:rPr>
          <w:rFonts w:ascii="Arial" w:hAnsi="Arial" w:cs="Arial"/>
          <w:sz w:val="22"/>
          <w:szCs w:val="22"/>
        </w:rPr>
        <w:t>20</w:t>
      </w:r>
      <w:r w:rsidRPr="007A06EA">
        <w:rPr>
          <w:rFonts w:ascii="Arial" w:hAnsi="Arial" w:cs="Arial"/>
          <w:sz w:val="22"/>
          <w:szCs w:val="22"/>
        </w:rPr>
        <w:t xml:space="preserve"> 000,00 PLN”. Brak franszyz, udziałów dla szkód osobowych,</w:t>
      </w:r>
    </w:p>
    <w:p w14:paraId="5C26B769" w14:textId="77777777" w:rsidR="00171E02" w:rsidRPr="007A06EA" w:rsidRDefault="00171E02" w:rsidP="00171E02">
      <w:pPr>
        <w:pStyle w:val="Tekstpodstawowywcity"/>
        <w:numPr>
          <w:ilvl w:val="0"/>
          <w:numId w:val="68"/>
        </w:numPr>
        <w:spacing w:line="360" w:lineRule="auto"/>
        <w:ind w:left="142" w:hanging="426"/>
        <w:rPr>
          <w:rFonts w:ascii="Arial" w:hAnsi="Arial" w:cs="Arial"/>
          <w:sz w:val="22"/>
          <w:szCs w:val="22"/>
        </w:rPr>
      </w:pPr>
      <w:r w:rsidRPr="007A06EA">
        <w:rPr>
          <w:rFonts w:ascii="Arial" w:hAnsi="Arial" w:cs="Arial"/>
          <w:sz w:val="22"/>
          <w:szCs w:val="22"/>
        </w:rPr>
        <w:t xml:space="preserve">Do umowy ubezpieczenia, zostaną wprowadzone inne odpowiednie rozszerzenia ochrony stosownie do charakteru obejmowanej ochroną Umowy i rodzaju prowadzonych prac , przez które rozumie się: szkody wynikające z wibracji, szkody wynikające z prac rozbiórkowych, szkody wynikające z używania materiałów wybuchowych, szkody związane z naruszeniem </w:t>
      </w:r>
      <w:r w:rsidRPr="007A06EA">
        <w:rPr>
          <w:rFonts w:ascii="Arial" w:hAnsi="Arial" w:cs="Arial"/>
          <w:sz w:val="22"/>
          <w:szCs w:val="22"/>
        </w:rPr>
        <w:lastRenderedPageBreak/>
        <w:t xml:space="preserve">stabilności gruntu, osunięciem się ziemi, osuwania się gruntu lub szkody powstałe wskutek powolnego działania czynnika termicznego, chemicznego, biologicznego w tym oddziaływania temperatury, gazów, oparów, wilgoci, dymu, sadzy, ścieków, zagrzybienia oraz działania hałasu). </w:t>
      </w:r>
      <w:proofErr w:type="spellStart"/>
      <w:r w:rsidRPr="007A06EA">
        <w:rPr>
          <w:rFonts w:ascii="Arial" w:hAnsi="Arial" w:cs="Arial"/>
          <w:sz w:val="22"/>
          <w:szCs w:val="22"/>
        </w:rPr>
        <w:t>Podlimit</w:t>
      </w:r>
      <w:proofErr w:type="spellEnd"/>
      <w:r w:rsidRPr="007A06EA">
        <w:rPr>
          <w:rFonts w:ascii="Arial" w:hAnsi="Arial" w:cs="Arial"/>
          <w:sz w:val="22"/>
          <w:szCs w:val="22"/>
        </w:rPr>
        <w:t xml:space="preserve"> wymagany dla powyższych rozszerzeń nie może być niższy niż 30% wymaganej sumy gwarancyjnej za wyjątkiem szkód wyrządzonych wskutek wibracji oraz szkód wynikających z prac rozbiórkowych, dla których </w:t>
      </w:r>
      <w:proofErr w:type="spellStart"/>
      <w:r w:rsidRPr="007A06EA">
        <w:rPr>
          <w:rFonts w:ascii="Arial" w:hAnsi="Arial" w:cs="Arial"/>
          <w:sz w:val="22"/>
          <w:szCs w:val="22"/>
        </w:rPr>
        <w:t>podlimit</w:t>
      </w:r>
      <w:proofErr w:type="spellEnd"/>
      <w:r w:rsidRPr="007A06EA">
        <w:rPr>
          <w:rFonts w:ascii="Arial" w:hAnsi="Arial" w:cs="Arial"/>
          <w:sz w:val="22"/>
          <w:szCs w:val="22"/>
        </w:rPr>
        <w:t xml:space="preserve"> obowiązuje do wysokości sumy gwarancyjnej;</w:t>
      </w:r>
    </w:p>
    <w:p w14:paraId="545710C2" w14:textId="77777777" w:rsidR="00171E02" w:rsidRPr="007A06EA" w:rsidRDefault="00171E02" w:rsidP="00171E02">
      <w:pPr>
        <w:pStyle w:val="Tekstpodstawowywcity"/>
        <w:numPr>
          <w:ilvl w:val="0"/>
          <w:numId w:val="68"/>
        </w:numPr>
        <w:spacing w:line="360" w:lineRule="auto"/>
        <w:ind w:left="142" w:hanging="426"/>
        <w:rPr>
          <w:rFonts w:ascii="Arial" w:hAnsi="Arial" w:cs="Arial"/>
          <w:sz w:val="22"/>
          <w:szCs w:val="22"/>
        </w:rPr>
      </w:pPr>
      <w:r w:rsidRPr="007A06EA">
        <w:rPr>
          <w:rFonts w:ascii="Arial" w:hAnsi="Arial" w:cs="Arial"/>
          <w:sz w:val="22"/>
          <w:szCs w:val="22"/>
        </w:rPr>
        <w:t>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2B2AC59C" w14:textId="77777777" w:rsidR="00171E02" w:rsidRPr="00A8723A" w:rsidRDefault="00171E02" w:rsidP="00171E02">
      <w:pPr>
        <w:pStyle w:val="Tekstpodstawowywcity"/>
        <w:numPr>
          <w:ilvl w:val="0"/>
          <w:numId w:val="61"/>
        </w:numPr>
        <w:tabs>
          <w:tab w:val="clear" w:pos="720"/>
          <w:tab w:val="num" w:pos="-426"/>
        </w:tabs>
        <w:spacing w:line="360" w:lineRule="auto"/>
        <w:ind w:left="-284" w:hanging="425"/>
        <w:rPr>
          <w:rFonts w:ascii="Arial" w:eastAsia="Calibri" w:hAnsi="Arial" w:cs="Arial"/>
          <w:sz w:val="22"/>
          <w:szCs w:val="22"/>
        </w:rPr>
      </w:pPr>
      <w:r w:rsidRPr="007A06EA">
        <w:rPr>
          <w:rFonts w:ascii="Arial" w:hAnsi="Arial" w:cs="Arial"/>
          <w:sz w:val="22"/>
          <w:szCs w:val="22"/>
        </w:rPr>
        <w:tab/>
      </w:r>
      <w:r w:rsidRPr="00A8723A">
        <w:rPr>
          <w:rFonts w:ascii="Arial" w:hAnsi="Arial" w:cs="Arial"/>
          <w:sz w:val="22"/>
          <w:szCs w:val="22"/>
        </w:rPr>
        <w:t>Ubezpieczenie</w:t>
      </w:r>
      <w:r w:rsidRPr="00A8723A">
        <w:rPr>
          <w:rFonts w:ascii="Arial" w:eastAsia="Calibri" w:hAnsi="Arial" w:cs="Arial"/>
          <w:sz w:val="22"/>
          <w:szCs w:val="22"/>
        </w:rPr>
        <w:t xml:space="preserve"> odpowiedzialności cywilnej projektanta / podmiotu wykonującego samodzielne funkcje w budownictwie powinno spełniać następujące wymagania:</w:t>
      </w:r>
    </w:p>
    <w:p w14:paraId="22EBB110" w14:textId="69E15C4E" w:rsidR="00171E02" w:rsidRPr="00A8723A" w:rsidRDefault="00171E02" w:rsidP="00171E02">
      <w:pPr>
        <w:numPr>
          <w:ilvl w:val="2"/>
          <w:numId w:val="70"/>
        </w:numPr>
        <w:spacing w:before="120" w:line="360" w:lineRule="auto"/>
        <w:ind w:left="142" w:hanging="426"/>
        <w:rPr>
          <w:rFonts w:ascii="Arial" w:hAnsi="Arial" w:cs="Arial"/>
          <w:sz w:val="22"/>
          <w:szCs w:val="22"/>
        </w:rPr>
      </w:pPr>
      <w:r w:rsidRPr="00171E02">
        <w:rPr>
          <w:rFonts w:ascii="Arial" w:hAnsi="Arial" w:cs="Arial"/>
          <w:sz w:val="22"/>
          <w:szCs w:val="22"/>
        </w:rPr>
        <w:t xml:space="preserve">suma gwarancyjna przewidziana w umowie ubezpieczenia nie może być niższa niż </w:t>
      </w:r>
      <w:r w:rsidRPr="00171E02">
        <w:rPr>
          <w:rFonts w:ascii="Arial" w:hAnsi="Arial" w:cs="Arial"/>
          <w:color w:val="244061"/>
          <w:sz w:val="22"/>
          <w:szCs w:val="22"/>
        </w:rPr>
        <w:t xml:space="preserve">4.000.000,00 PLN </w:t>
      </w:r>
      <w:r w:rsidRPr="00171E02">
        <w:rPr>
          <w:rFonts w:ascii="Arial" w:hAnsi="Arial" w:cs="Arial"/>
          <w:sz w:val="22"/>
          <w:szCs w:val="22"/>
        </w:rPr>
        <w:t>na jedno</w:t>
      </w:r>
      <w:r w:rsidRPr="00A8723A">
        <w:rPr>
          <w:rFonts w:ascii="Arial" w:hAnsi="Arial" w:cs="Arial"/>
          <w:sz w:val="22"/>
          <w:szCs w:val="22"/>
        </w:rPr>
        <w:t xml:space="preserve"> i wszystkie zdarzenia/wypadki;</w:t>
      </w:r>
    </w:p>
    <w:p w14:paraId="46F47FEA" w14:textId="77777777" w:rsidR="00171E02" w:rsidRPr="00A8723A" w:rsidRDefault="00171E02" w:rsidP="00171E02">
      <w:pPr>
        <w:numPr>
          <w:ilvl w:val="2"/>
          <w:numId w:val="70"/>
        </w:numPr>
        <w:spacing w:before="120" w:line="360" w:lineRule="auto"/>
        <w:ind w:left="142" w:right="-3" w:hanging="426"/>
        <w:rPr>
          <w:rFonts w:ascii="Arial" w:hAnsi="Arial" w:cs="Arial"/>
          <w:sz w:val="22"/>
          <w:szCs w:val="22"/>
        </w:rPr>
      </w:pPr>
      <w:r w:rsidRPr="00A8723A">
        <w:rPr>
          <w:rFonts w:ascii="Arial" w:hAnsi="Arial" w:cs="Arial"/>
          <w:sz w:val="22"/>
          <w:szCs w:val="22"/>
        </w:rPr>
        <w:t>ubezpieczenie powinno obejmować wszelkie prace/usługi projektowe, wynikające z pełnienia samodzielnych funkcji w budownictwie / prace, usługi im towarzyszące wykonywane w związku z realizacją Umowy; (w tym m.in. sprawdzanie projektów architektoniczno-budowlanych, sprawowanie nadzoru autorskiego). Za prace/usługi projektowe uważa się wszystkie czynności/składowe, które tworzą ostateczny projekt, są niezbędne dla przygotowania ostatecznego projektu oraz kontroli i nadzoru nad nim;</w:t>
      </w:r>
    </w:p>
    <w:p w14:paraId="2CDC0A54" w14:textId="77777777" w:rsidR="00171E02" w:rsidRPr="00A8723A" w:rsidRDefault="00171E02" w:rsidP="00171E02">
      <w:pPr>
        <w:numPr>
          <w:ilvl w:val="2"/>
          <w:numId w:val="70"/>
        </w:numPr>
        <w:spacing w:before="120" w:line="360" w:lineRule="auto"/>
        <w:ind w:left="142" w:right="-3" w:hanging="426"/>
        <w:rPr>
          <w:rFonts w:ascii="Arial" w:hAnsi="Arial" w:cs="Arial"/>
          <w:sz w:val="22"/>
          <w:szCs w:val="22"/>
        </w:rPr>
      </w:pPr>
      <w:r w:rsidRPr="00A8723A">
        <w:rPr>
          <w:rFonts w:ascii="Arial" w:hAnsi="Arial" w:cs="Arial"/>
          <w:sz w:val="22"/>
          <w:szCs w:val="22"/>
        </w:rPr>
        <w:t>ubezpieczonymi są Wykonawca oraz wszystkie podmioty związane z wykonaniem i realizacją dokumentacji projektowej, umowa będzie wyłączać jakiekolwiek roszczenia regresowe do Zamawiającego;</w:t>
      </w:r>
    </w:p>
    <w:p w14:paraId="1084F596" w14:textId="77777777" w:rsidR="00171E02" w:rsidRPr="00A8723A" w:rsidRDefault="00171E02" w:rsidP="00171E02">
      <w:pPr>
        <w:numPr>
          <w:ilvl w:val="2"/>
          <w:numId w:val="70"/>
        </w:numPr>
        <w:spacing w:before="120" w:line="360" w:lineRule="auto"/>
        <w:ind w:left="142" w:right="-3" w:hanging="426"/>
        <w:rPr>
          <w:rFonts w:ascii="Arial" w:hAnsi="Arial" w:cs="Arial"/>
          <w:sz w:val="22"/>
          <w:szCs w:val="22"/>
        </w:rPr>
      </w:pPr>
      <w:r w:rsidRPr="00A8723A">
        <w:rPr>
          <w:rFonts w:ascii="Arial" w:hAnsi="Arial" w:cs="Arial"/>
          <w:sz w:val="22"/>
          <w:szCs w:val="22"/>
        </w:rPr>
        <w:t>okres ubezpieczenia rozpocznie się od dnia przystąpienia do wykonywania czynności projektowych jednak nie później niż od dnia zawarcia Umowy i będzie trwał do czasu wykonywania wszelkich prac/usług projektowych związanych z realizacją Umowy. Okres ubezpieczenia musi obejmować okres realizacji inwestycji, dla której przygotowywany jest projekt;</w:t>
      </w:r>
    </w:p>
    <w:p w14:paraId="57CE3064" w14:textId="77777777" w:rsidR="00171E02" w:rsidRPr="00A8723A" w:rsidRDefault="00171E02" w:rsidP="00171E02">
      <w:pPr>
        <w:numPr>
          <w:ilvl w:val="2"/>
          <w:numId w:val="70"/>
        </w:numPr>
        <w:spacing w:before="120" w:line="360" w:lineRule="auto"/>
        <w:ind w:left="142" w:right="-3" w:hanging="426"/>
        <w:rPr>
          <w:rFonts w:ascii="Arial" w:hAnsi="Arial" w:cs="Arial"/>
          <w:sz w:val="22"/>
          <w:szCs w:val="22"/>
        </w:rPr>
      </w:pPr>
      <w:r w:rsidRPr="00A8723A">
        <w:rPr>
          <w:rFonts w:ascii="Arial" w:hAnsi="Arial" w:cs="Arial"/>
          <w:sz w:val="22"/>
          <w:szCs w:val="22"/>
        </w:rPr>
        <w:t>Zamawiający dopuszcza przedstawianie przez Wykonawcę polis OC Projektanta, Inżyniera zawieranych w okresach rocznych pod warunkiem ich nieprzerwanej kontynuacji przez okres wskazany w pkt 4);</w:t>
      </w:r>
    </w:p>
    <w:p w14:paraId="1C234F50" w14:textId="77777777" w:rsidR="00171E02" w:rsidRPr="00A8723A" w:rsidRDefault="00171E02" w:rsidP="00171E02">
      <w:pPr>
        <w:numPr>
          <w:ilvl w:val="2"/>
          <w:numId w:val="70"/>
        </w:numPr>
        <w:spacing w:before="120" w:line="360" w:lineRule="auto"/>
        <w:ind w:left="142" w:right="-3" w:hanging="426"/>
        <w:rPr>
          <w:rFonts w:ascii="Arial" w:hAnsi="Arial" w:cs="Arial"/>
          <w:sz w:val="22"/>
          <w:szCs w:val="22"/>
        </w:rPr>
      </w:pPr>
      <w:r w:rsidRPr="00A8723A">
        <w:rPr>
          <w:rFonts w:ascii="Arial" w:hAnsi="Arial" w:cs="Arial"/>
          <w:sz w:val="22"/>
          <w:szCs w:val="22"/>
        </w:rPr>
        <w:t xml:space="preserve">zakres ubezpieczenia: Umowa ubezpieczenia będzie obejmować, odpowiedzialność cywilną Ubezpieczonych - za szkody w mieniu, na osobie oraz czyste straty finansowe wraz z ich </w:t>
      </w:r>
      <w:r w:rsidRPr="00A8723A">
        <w:rPr>
          <w:rFonts w:ascii="Arial" w:hAnsi="Arial" w:cs="Arial"/>
          <w:sz w:val="22"/>
          <w:szCs w:val="22"/>
        </w:rPr>
        <w:lastRenderedPageBreak/>
        <w:t>następstwami - wynikającą z działania lub zaniechania związanego z realizacją prac/usług projektowych/wykonywania samodzielnych funkcji w budownictwie, w szczególności:</w:t>
      </w:r>
    </w:p>
    <w:p w14:paraId="11A66185" w14:textId="77777777" w:rsidR="00171E02" w:rsidRPr="00A8723A" w:rsidRDefault="00171E02" w:rsidP="00171E02">
      <w:pPr>
        <w:numPr>
          <w:ilvl w:val="2"/>
          <w:numId w:val="69"/>
        </w:numPr>
        <w:spacing w:before="120" w:line="360" w:lineRule="auto"/>
        <w:ind w:left="426" w:right="-3" w:hanging="284"/>
        <w:rPr>
          <w:rFonts w:ascii="Arial" w:hAnsi="Arial" w:cs="Arial"/>
          <w:sz w:val="22"/>
          <w:szCs w:val="22"/>
        </w:rPr>
      </w:pPr>
      <w:r w:rsidRPr="00A8723A">
        <w:rPr>
          <w:rFonts w:ascii="Arial" w:hAnsi="Arial" w:cs="Arial"/>
          <w:sz w:val="22"/>
          <w:szCs w:val="22"/>
        </w:rPr>
        <w:t>ubezpieczenie obejmuje szkody wynikające z niewykonania lub nienależytego wykonania zobowiązania lub szkody wyrządzone czynem niedozwolonym, włączając w to przypadki zbiegu roszczeń,</w:t>
      </w:r>
    </w:p>
    <w:p w14:paraId="36F7DA4C" w14:textId="77777777" w:rsidR="00171E02" w:rsidRPr="00A8723A" w:rsidRDefault="00171E02" w:rsidP="00171E02">
      <w:pPr>
        <w:numPr>
          <w:ilvl w:val="2"/>
          <w:numId w:val="69"/>
        </w:numPr>
        <w:spacing w:before="120" w:line="360" w:lineRule="auto"/>
        <w:ind w:left="426" w:right="-3" w:hanging="284"/>
        <w:rPr>
          <w:rFonts w:ascii="Arial" w:hAnsi="Arial" w:cs="Arial"/>
          <w:sz w:val="22"/>
          <w:szCs w:val="22"/>
        </w:rPr>
      </w:pPr>
      <w:r w:rsidRPr="00A8723A">
        <w:rPr>
          <w:rFonts w:ascii="Arial" w:hAnsi="Arial" w:cs="Arial"/>
          <w:sz w:val="22"/>
          <w:szCs w:val="22"/>
        </w:rPr>
        <w:t>zakres terytorialny, w tym jurysdykcja/właściwość prawa dostosowana jest do uwarunkowań związanych z realizacją Umowy. Polisy powinny zapewniać ochronę wg jurysdykcji i prawa polskiego oraz innych krajów, jeżeli możliwe jest roszczenie w tym zakresie,</w:t>
      </w:r>
    </w:p>
    <w:p w14:paraId="5D7E6B2D" w14:textId="77777777" w:rsidR="00171E02" w:rsidRPr="00A8723A" w:rsidRDefault="00171E02" w:rsidP="00171E02">
      <w:pPr>
        <w:numPr>
          <w:ilvl w:val="2"/>
          <w:numId w:val="69"/>
        </w:numPr>
        <w:spacing w:before="120" w:line="360" w:lineRule="auto"/>
        <w:ind w:left="426" w:hanging="284"/>
        <w:rPr>
          <w:rFonts w:ascii="Arial" w:hAnsi="Arial" w:cs="Arial"/>
          <w:sz w:val="22"/>
          <w:szCs w:val="22"/>
        </w:rPr>
      </w:pPr>
      <w:r w:rsidRPr="00A8723A">
        <w:rPr>
          <w:rFonts w:ascii="Arial" w:hAnsi="Arial" w:cs="Arial"/>
          <w:sz w:val="22"/>
          <w:szCs w:val="22"/>
        </w:rPr>
        <w:t>ubezpieczenie powinno być oparte na następujących założeniach: Wypadkiem ubezpieczeniowym (momentem decydującym o odpowiedzialności ubezpieczyciela) będzie działanie lub zaniechanie projektanta/osoby wykonującej samodzielne funkcje w budownictwie w okresie ubezpieczenia (uchybienie w sztuce), z którego wynikła szkoda na osobie, w mieniu lub strata finansowa, za którą odpowiedzialny jest projektant/inżynier, zgłaszanie roszczeń zgodne z terminami przedawnienia określonymi w przepisach prawa,</w:t>
      </w:r>
    </w:p>
    <w:p w14:paraId="55E287D2" w14:textId="77777777" w:rsidR="00171E02" w:rsidRPr="00A8723A" w:rsidRDefault="00171E02" w:rsidP="00171E02">
      <w:pPr>
        <w:numPr>
          <w:ilvl w:val="2"/>
          <w:numId w:val="69"/>
        </w:numPr>
        <w:spacing w:before="120" w:line="360" w:lineRule="auto"/>
        <w:ind w:left="426" w:right="-3" w:hanging="284"/>
        <w:rPr>
          <w:rFonts w:ascii="Arial" w:hAnsi="Arial" w:cs="Arial"/>
          <w:sz w:val="22"/>
          <w:szCs w:val="22"/>
        </w:rPr>
      </w:pPr>
      <w:r w:rsidRPr="00A8723A">
        <w:rPr>
          <w:rFonts w:ascii="Arial" w:hAnsi="Arial" w:cs="Arial"/>
          <w:sz w:val="22"/>
          <w:szCs w:val="22"/>
        </w:rPr>
        <w:t>ubezpieczenie obejmuje szkody oraz wady w rzeczach zaprojektowanych, wynikające z prac/usług projektowych, w tym koszty usunięcia wady lub koszty przywrócenia do stanu poprzedniego oraz koszty przeprojektowania,</w:t>
      </w:r>
    </w:p>
    <w:p w14:paraId="6E816165" w14:textId="77777777" w:rsidR="00171E02" w:rsidRPr="00A8723A" w:rsidRDefault="00171E02" w:rsidP="00171E02">
      <w:pPr>
        <w:numPr>
          <w:ilvl w:val="2"/>
          <w:numId w:val="69"/>
        </w:numPr>
        <w:spacing w:before="120" w:line="360" w:lineRule="auto"/>
        <w:ind w:left="426" w:hanging="284"/>
        <w:rPr>
          <w:rFonts w:ascii="Arial" w:hAnsi="Arial" w:cs="Arial"/>
          <w:sz w:val="22"/>
          <w:szCs w:val="22"/>
        </w:rPr>
      </w:pPr>
      <w:r w:rsidRPr="00A8723A">
        <w:rPr>
          <w:rFonts w:ascii="Arial" w:hAnsi="Arial" w:cs="Arial"/>
          <w:sz w:val="22"/>
          <w:szCs w:val="22"/>
        </w:rPr>
        <w:t xml:space="preserve"> ubezpieczone będą szkody powstałe wskutek rażącego niedbalstwa. Dodatkowo, o ile będzie to możliwe do uzyskania na rynku włączona będzie klauzula obejmująca ochroną winę umyślną z limitem 500 000 PLN na jedno i wszystkie zdarzenia</w:t>
      </w:r>
    </w:p>
    <w:p w14:paraId="74826549" w14:textId="77777777" w:rsidR="00171E02" w:rsidRPr="00A8723A" w:rsidRDefault="00171E02" w:rsidP="00171E02">
      <w:pPr>
        <w:numPr>
          <w:ilvl w:val="2"/>
          <w:numId w:val="69"/>
        </w:numPr>
        <w:spacing w:before="120" w:line="360" w:lineRule="auto"/>
        <w:ind w:left="426" w:right="-3" w:hanging="284"/>
        <w:rPr>
          <w:rFonts w:ascii="Arial" w:hAnsi="Arial" w:cs="Arial"/>
          <w:sz w:val="22"/>
          <w:szCs w:val="22"/>
        </w:rPr>
      </w:pPr>
      <w:r w:rsidRPr="00A8723A">
        <w:rPr>
          <w:rFonts w:ascii="Arial" w:hAnsi="Arial" w:cs="Arial"/>
          <w:sz w:val="22"/>
          <w:szCs w:val="22"/>
        </w:rPr>
        <w:t xml:space="preserve"> ubezpieczenie obejmuje tzw. </w:t>
      </w:r>
      <w:proofErr w:type="spellStart"/>
      <w:r w:rsidRPr="00A8723A">
        <w:rPr>
          <w:rFonts w:ascii="Arial" w:hAnsi="Arial" w:cs="Arial"/>
          <w:sz w:val="22"/>
          <w:szCs w:val="22"/>
        </w:rPr>
        <w:t>regresowalne</w:t>
      </w:r>
      <w:proofErr w:type="spellEnd"/>
      <w:r w:rsidRPr="00A8723A">
        <w:rPr>
          <w:rFonts w:ascii="Arial" w:hAnsi="Arial" w:cs="Arial"/>
          <w:sz w:val="22"/>
          <w:szCs w:val="22"/>
        </w:rPr>
        <w:t xml:space="preserve"> kary umowne (tj.: kary umowne obciążające poszkodowanych) z limitem 2 000 000 PLN na jedno i wszystkie zdarzenia,</w:t>
      </w:r>
    </w:p>
    <w:p w14:paraId="49749CA0" w14:textId="77777777" w:rsidR="00171E02" w:rsidRPr="00A8723A" w:rsidRDefault="00171E02" w:rsidP="00171E02">
      <w:pPr>
        <w:numPr>
          <w:ilvl w:val="2"/>
          <w:numId w:val="70"/>
        </w:numPr>
        <w:spacing w:before="120" w:line="360" w:lineRule="auto"/>
        <w:ind w:left="142" w:hanging="567"/>
        <w:rPr>
          <w:rFonts w:ascii="Arial" w:hAnsi="Arial" w:cs="Arial"/>
          <w:sz w:val="22"/>
          <w:szCs w:val="22"/>
        </w:rPr>
      </w:pPr>
      <w:r w:rsidRPr="00A8723A">
        <w:rPr>
          <w:rFonts w:ascii="Arial" w:hAnsi="Arial" w:cs="Arial"/>
          <w:sz w:val="22"/>
          <w:szCs w:val="22"/>
        </w:rPr>
        <w:t xml:space="preserve">w zakresie ubezpieczenia określonym powyżej akceptacja ze strony Zamawiającego - </w:t>
      </w:r>
      <w:proofErr w:type="spellStart"/>
      <w:r w:rsidRPr="00A8723A">
        <w:rPr>
          <w:rFonts w:ascii="Arial" w:hAnsi="Arial" w:cs="Arial"/>
          <w:sz w:val="22"/>
          <w:szCs w:val="22"/>
        </w:rPr>
        <w:t>wyłączeń</w:t>
      </w:r>
      <w:proofErr w:type="spellEnd"/>
      <w:r w:rsidRPr="00A8723A">
        <w:rPr>
          <w:rFonts w:ascii="Arial" w:hAnsi="Arial" w:cs="Arial"/>
          <w:sz w:val="22"/>
          <w:szCs w:val="22"/>
        </w:rPr>
        <w:t>/ograniczeń/warunków ochrony ubezpieczenia wprowadzonych do umowy ubezpieczenia (lub zawartych w OWU) - będzie zależała od tego czy ich usunięcie z umowy ubezpieczenia jest możliwe do uzyskania na rynku,</w:t>
      </w:r>
    </w:p>
    <w:p w14:paraId="19A990C0" w14:textId="77777777" w:rsidR="00171E02" w:rsidRPr="00A8723A" w:rsidRDefault="00171E02" w:rsidP="00171E02">
      <w:pPr>
        <w:numPr>
          <w:ilvl w:val="2"/>
          <w:numId w:val="70"/>
        </w:numPr>
        <w:spacing w:before="120" w:line="360" w:lineRule="auto"/>
        <w:ind w:left="142" w:hanging="567"/>
        <w:rPr>
          <w:rFonts w:ascii="Arial" w:hAnsi="Arial" w:cs="Arial"/>
          <w:sz w:val="22"/>
          <w:szCs w:val="22"/>
        </w:rPr>
      </w:pPr>
      <w:r w:rsidRPr="00A8723A">
        <w:rPr>
          <w:rFonts w:ascii="Arial" w:hAnsi="Arial" w:cs="Arial"/>
          <w:sz w:val="22"/>
          <w:szCs w:val="22"/>
        </w:rPr>
        <w:t>franszyza redukcyjna, integralna lub udział własny nie mogą być większe niż 20.000,00 PLN dla szkód w mieniu, z wyjątkiem czystych strat finansowych, dla których można ustanowić franszyzę wg formuły: „10% odszkodowania nie mniej niż 20.000,00 PLN”. Brak franszyz, udziałów dla szkód osobowych,</w:t>
      </w:r>
    </w:p>
    <w:p w14:paraId="1922DB70" w14:textId="77777777" w:rsidR="00171E02" w:rsidRPr="00A8723A" w:rsidRDefault="00171E02" w:rsidP="00171E02">
      <w:pPr>
        <w:numPr>
          <w:ilvl w:val="2"/>
          <w:numId w:val="70"/>
        </w:numPr>
        <w:spacing w:before="120" w:line="360" w:lineRule="auto"/>
        <w:ind w:left="142" w:right="-3" w:hanging="567"/>
        <w:rPr>
          <w:rFonts w:ascii="Arial" w:hAnsi="Arial" w:cs="Arial"/>
          <w:sz w:val="22"/>
          <w:szCs w:val="22"/>
        </w:rPr>
      </w:pPr>
      <w:r w:rsidRPr="00A8723A">
        <w:rPr>
          <w:rFonts w:ascii="Arial" w:hAnsi="Arial" w:cs="Arial"/>
          <w:sz w:val="22"/>
          <w:szCs w:val="22"/>
        </w:rPr>
        <w:t>do umowy ubezpieczenia,</w:t>
      </w:r>
      <w:r w:rsidRPr="00A8723A" w:rsidDel="002E6ED6">
        <w:rPr>
          <w:rFonts w:ascii="Arial" w:hAnsi="Arial" w:cs="Arial"/>
          <w:sz w:val="22"/>
          <w:szCs w:val="22"/>
        </w:rPr>
        <w:t xml:space="preserve"> </w:t>
      </w:r>
      <w:r w:rsidRPr="00A8723A">
        <w:rPr>
          <w:rFonts w:ascii="Arial" w:hAnsi="Arial" w:cs="Arial"/>
          <w:sz w:val="22"/>
          <w:szCs w:val="22"/>
        </w:rPr>
        <w:t xml:space="preserve">zostaną wprowadzone inne odpowiednie rozszerzenia ochrony ubezpieczeniowej stosownie do charakteru obejmowanej ochroną Umowy i rodzaju prowadzonych prac/usług, przez które rozumie się: ubezpieczenie szkód wynikających </w:t>
      </w:r>
      <w:r w:rsidRPr="00A8723A">
        <w:rPr>
          <w:rFonts w:ascii="Arial" w:hAnsi="Arial" w:cs="Arial"/>
          <w:sz w:val="22"/>
          <w:szCs w:val="22"/>
        </w:rPr>
        <w:lastRenderedPageBreak/>
        <w:t xml:space="preserve">z działań geodety i geologa, ubezpieczenie szkód wynikających z działań innych osób wykonujących samodzielne funkcje w budownictwie związane z przygotowaniem projektu, ubezpieczenie szkód wyrządzonych wskutek drgań, wibracji, osunięcia się i zapadania ziemi jeżeli do ich powstania przyczynił się błąd projektanta objętego polisą OC, </w:t>
      </w:r>
    </w:p>
    <w:p w14:paraId="69490850" w14:textId="77777777" w:rsidR="00171E02" w:rsidRPr="00A8723A" w:rsidRDefault="00171E02" w:rsidP="00171E02">
      <w:pPr>
        <w:numPr>
          <w:ilvl w:val="2"/>
          <w:numId w:val="70"/>
        </w:numPr>
        <w:spacing w:before="120" w:line="360" w:lineRule="auto"/>
        <w:ind w:left="142" w:hanging="567"/>
        <w:rPr>
          <w:rFonts w:ascii="Arial" w:hAnsi="Arial" w:cs="Arial"/>
          <w:sz w:val="22"/>
          <w:szCs w:val="22"/>
        </w:rPr>
      </w:pPr>
      <w:r w:rsidRPr="00A8723A">
        <w:rPr>
          <w:rFonts w:ascii="Arial" w:hAnsi="Arial" w:cs="Arial"/>
          <w:sz w:val="22"/>
          <w:szCs w:val="22"/>
        </w:rPr>
        <w:t>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31D0E0D8" w14:textId="77777777" w:rsidR="00171E02" w:rsidRPr="007A06EA" w:rsidRDefault="00171E02" w:rsidP="00171E02">
      <w:pPr>
        <w:pStyle w:val="Tekstpodstawowywcity"/>
        <w:numPr>
          <w:ilvl w:val="0"/>
          <w:numId w:val="61"/>
        </w:numPr>
        <w:tabs>
          <w:tab w:val="clear" w:pos="720"/>
        </w:tabs>
        <w:spacing w:line="360" w:lineRule="auto"/>
        <w:ind w:left="-284" w:hanging="425"/>
        <w:rPr>
          <w:rFonts w:ascii="Arial" w:hAnsi="Arial" w:cs="Arial"/>
          <w:sz w:val="22"/>
          <w:szCs w:val="22"/>
          <w:lang w:eastAsia="pl-PL"/>
        </w:rPr>
      </w:pPr>
      <w:r w:rsidRPr="007A06EA">
        <w:rPr>
          <w:rFonts w:ascii="Arial" w:hAnsi="Arial" w:cs="Arial"/>
          <w:sz w:val="22"/>
          <w:szCs w:val="22"/>
          <w:lang w:eastAsia="pl-PL"/>
        </w:rPr>
        <w:t>Umowy u</w:t>
      </w:r>
      <w:r>
        <w:rPr>
          <w:rFonts w:ascii="Arial" w:hAnsi="Arial" w:cs="Arial"/>
          <w:sz w:val="22"/>
          <w:szCs w:val="22"/>
          <w:lang w:eastAsia="pl-PL"/>
        </w:rPr>
        <w:t>bezpieczenia, do przedstawienia</w:t>
      </w:r>
      <w:r w:rsidRPr="007A06EA">
        <w:rPr>
          <w:rFonts w:ascii="Arial" w:hAnsi="Arial" w:cs="Arial"/>
          <w:sz w:val="22"/>
          <w:szCs w:val="22"/>
          <w:lang w:eastAsia="pl-PL"/>
        </w:rPr>
        <w:t xml:space="preserve"> których zobowiązani są na mocy Umowy Wykonawca oraz Podwykonawcy powinny spełniać następujące wymagania:</w:t>
      </w:r>
    </w:p>
    <w:p w14:paraId="354E9B02" w14:textId="77777777" w:rsidR="00171E02" w:rsidRPr="007A06EA" w:rsidRDefault="00171E02" w:rsidP="00171E02">
      <w:pPr>
        <w:pStyle w:val="Tekstpodstawowywcity"/>
        <w:numPr>
          <w:ilvl w:val="0"/>
          <w:numId w:val="65"/>
        </w:numPr>
        <w:spacing w:line="360" w:lineRule="auto"/>
        <w:ind w:left="142" w:hanging="426"/>
        <w:rPr>
          <w:rFonts w:ascii="Arial" w:hAnsi="Arial" w:cs="Arial"/>
          <w:sz w:val="22"/>
          <w:szCs w:val="22"/>
        </w:rPr>
      </w:pPr>
      <w:r w:rsidRPr="007A06EA">
        <w:rPr>
          <w:rFonts w:ascii="Arial" w:hAnsi="Arial" w:cs="Arial"/>
          <w:sz w:val="22"/>
          <w:szCs w:val="22"/>
          <w:lang w:eastAsia="pl-PL"/>
        </w:rPr>
        <w:t>Poprzez wymóg „ubezpieczenia” rozumie się przedstawienie umów ubezpieczenia oraz związanego nierozerwalnie z nimi serwisu obsługi umów oraz likwidacji szkód związanych z tymi</w:t>
      </w:r>
      <w:r w:rsidRPr="007A06EA">
        <w:rPr>
          <w:rFonts w:ascii="Arial" w:hAnsi="Arial" w:cs="Arial"/>
          <w:sz w:val="22"/>
          <w:szCs w:val="22"/>
        </w:rPr>
        <w:t xml:space="preserve"> umowami na terenie RP, w celu odpowiedniego zabezpieczenia interesów Zamawiającego związanego z realizacją Umowy,</w:t>
      </w:r>
    </w:p>
    <w:p w14:paraId="239D5BB8" w14:textId="77777777" w:rsidR="00171E02" w:rsidRPr="007A06EA" w:rsidRDefault="00171E02" w:rsidP="00171E02">
      <w:pPr>
        <w:pStyle w:val="Tekstpodstawowywcity"/>
        <w:numPr>
          <w:ilvl w:val="0"/>
          <w:numId w:val="65"/>
        </w:numPr>
        <w:spacing w:line="360" w:lineRule="auto"/>
        <w:ind w:left="142" w:hanging="426"/>
        <w:rPr>
          <w:rFonts w:ascii="Arial" w:hAnsi="Arial" w:cs="Arial"/>
          <w:sz w:val="22"/>
          <w:szCs w:val="22"/>
        </w:rPr>
      </w:pPr>
      <w:r w:rsidRPr="007A06EA">
        <w:rPr>
          <w:rFonts w:ascii="Arial" w:hAnsi="Arial" w:cs="Arial"/>
          <w:sz w:val="22"/>
          <w:szCs w:val="22"/>
        </w:rPr>
        <w:t xml:space="preserve">Wykonawca zobowiązany jest do dostarczenia Zamawiającemu, podpisanej przez Ubezpieczyciela, pełnej dokumentacji ubezpieczeniowej, (na którą składają się umowa ubezpieczenia, ogólne warunki ubezpieczenia, wszelkie aneksy oraz załączniki do umów ubezpieczenia) zgodnej z wymogami ubezpieczeniowymi określonymi w Umowie w terminie 14 dni od podpisania Umowy. Zamawiający dopuszcza możliwość przedłożenia do weryfikacji projektów pełnej dokumentacji ubezpieczeniowej w okresie poprzedzającym obowiązek dostarczenia podpisanej przez Ubezpieczyciela pełnej dokumentacji ubezpieczeniowej. Zamawiający uprawniony jest do weryfikacji przesłanej dokumentacji ubezpieczeniowej. </w:t>
      </w:r>
    </w:p>
    <w:p w14:paraId="66D459F7" w14:textId="77777777" w:rsidR="00171E02" w:rsidRPr="007A06EA" w:rsidRDefault="00171E02" w:rsidP="00171E02">
      <w:pPr>
        <w:pStyle w:val="Tekstpodstawowywcity"/>
        <w:numPr>
          <w:ilvl w:val="0"/>
          <w:numId w:val="65"/>
        </w:numPr>
        <w:spacing w:line="360" w:lineRule="auto"/>
        <w:ind w:left="142" w:hanging="426"/>
        <w:rPr>
          <w:rFonts w:ascii="Arial" w:hAnsi="Arial" w:cs="Arial"/>
          <w:sz w:val="22"/>
          <w:szCs w:val="22"/>
        </w:rPr>
      </w:pPr>
      <w:r w:rsidRPr="007A06EA">
        <w:rPr>
          <w:rFonts w:ascii="Arial" w:hAnsi="Arial" w:cs="Arial"/>
          <w:sz w:val="22"/>
          <w:szCs w:val="22"/>
        </w:rPr>
        <w:t>Dopuszcza się płatność składki maksymalnie w trzech równych ratach, z zastrzeżeniem, że płatność składki lub pierwszej raty nastąpi nie później niż w terminie 30 dni od podpisania Umowy, a płatność kolejnych rat nastąpi nie później niż w okresie 1 roku od podpisania Umowy, nie później jednak niż data zakończenia realizacji przedmiotu Umowy. Dowody opłacenia składki (rat składek) Wykonawca dostarczy niezwłocznie po upływie terminów płatności. Wykonawca – w okresie Realizacji Umowy - będzie przedstawiał Zamawiającemu wszelkie dokumenty ubezpieczeniowe oraz wszelkie decyzje związane z ubezpieczeniem inwestycji wystawione przez ubezpieczyciela/i oraz dokumenty potwierdzające terminowe opłacanie składek bądź raty składki,</w:t>
      </w:r>
    </w:p>
    <w:p w14:paraId="7B8C3470" w14:textId="77777777" w:rsidR="00171E02" w:rsidRPr="007A06EA" w:rsidRDefault="00171E02" w:rsidP="00171E02">
      <w:pPr>
        <w:pStyle w:val="Tekstpodstawowywcity"/>
        <w:numPr>
          <w:ilvl w:val="0"/>
          <w:numId w:val="65"/>
        </w:numPr>
        <w:spacing w:line="360" w:lineRule="auto"/>
        <w:ind w:left="142" w:hanging="426"/>
        <w:rPr>
          <w:rFonts w:ascii="Arial" w:hAnsi="Arial" w:cs="Arial"/>
          <w:sz w:val="22"/>
          <w:szCs w:val="22"/>
        </w:rPr>
      </w:pPr>
      <w:r w:rsidRPr="007A06EA">
        <w:rPr>
          <w:rFonts w:ascii="Arial" w:hAnsi="Arial" w:cs="Arial"/>
          <w:sz w:val="22"/>
          <w:szCs w:val="22"/>
        </w:rPr>
        <w:t xml:space="preserve">Zamawiający, niezależnie od obowiązku dostarczenia dokumentacji określonej w pkt 2), uprawniony jest do weryfikacji przesłanej dokumentacji ubezpieczeniowej. W przypadku, w którym przesłane dokumenty nie spełniają wymogów ubezpieczeniowych zawartych w Umowie Zamawiający zgłosi swoje uwagi oraz wyznaczy Wykonawcy jednorazowo dodatkowe </w:t>
      </w:r>
      <w:r>
        <w:rPr>
          <w:rFonts w:ascii="Arial" w:hAnsi="Arial" w:cs="Arial"/>
          <w:sz w:val="22"/>
          <w:szCs w:val="22"/>
        </w:rPr>
        <w:lastRenderedPageBreak/>
        <w:t>10</w:t>
      </w:r>
      <w:r w:rsidRPr="007A06EA">
        <w:rPr>
          <w:rFonts w:ascii="Arial" w:hAnsi="Arial" w:cs="Arial"/>
          <w:sz w:val="22"/>
          <w:szCs w:val="22"/>
        </w:rPr>
        <w:t xml:space="preserve"> dni roboczych na dokonanie zmian i ponowne przesłanie dokumentacji ubezpieczeniowej przez Wykonawcę. Zamawiający jest zobowiązany do wniesienia uwag w terminie nie dłuższym niż 30 dni od dnia otrzymania dokumentacji ubezpieczeniowej oraz 15 dni od dnia otrzymania poprawionej dokumentacji ubezpieczeniowej. Po zaakceptowaniu dokumentacji ubezpieczeniowej przez Zamawiającego, Wykonawca w terminie 4 dni roboczych przekaże Zamawiającemu drogą elektroniczną skan podpisanej przez Ubezpieczyciela oraz Ubezpieczającego pełnej dokumentacji ubezpieczeniowej. Jeżeli po dokonaniu ponownej weryfikacji przedstawione dokumenty ubezpieczeniowe nie będą nadal spełniały wymogów ubezpieczeniowych zawartych w Umowie, to:</w:t>
      </w:r>
    </w:p>
    <w:p w14:paraId="4CC4B97A" w14:textId="77777777" w:rsidR="00171E02" w:rsidRPr="007A06EA" w:rsidRDefault="00171E02" w:rsidP="00171E02">
      <w:pPr>
        <w:pStyle w:val="Tekstpodstawowywcity"/>
        <w:numPr>
          <w:ilvl w:val="0"/>
          <w:numId w:val="66"/>
        </w:numPr>
        <w:spacing w:line="360" w:lineRule="auto"/>
        <w:ind w:left="426" w:hanging="284"/>
        <w:rPr>
          <w:rFonts w:ascii="Arial" w:hAnsi="Arial" w:cs="Arial"/>
          <w:sz w:val="22"/>
          <w:szCs w:val="22"/>
        </w:rPr>
      </w:pPr>
      <w:r w:rsidRPr="007A06EA">
        <w:rPr>
          <w:rFonts w:ascii="Arial" w:hAnsi="Arial" w:cs="Arial"/>
          <w:sz w:val="22"/>
          <w:szCs w:val="22"/>
        </w:rPr>
        <w:t>Zamawiający poinformuje Wykonawcę, iż przejmuje gestię ubezpieczeniową w zakresie umów ubezpieczenia, które nie spełniają wymogów ubezpieczeniowych zawartych w Umowie,</w:t>
      </w:r>
    </w:p>
    <w:p w14:paraId="320C62D9" w14:textId="77777777" w:rsidR="00171E02" w:rsidRPr="007A06EA" w:rsidRDefault="00171E02" w:rsidP="00171E02">
      <w:pPr>
        <w:pStyle w:val="Tekstpodstawowywcity"/>
        <w:numPr>
          <w:ilvl w:val="0"/>
          <w:numId w:val="66"/>
        </w:numPr>
        <w:spacing w:line="360" w:lineRule="auto"/>
        <w:ind w:left="426" w:hanging="284"/>
        <w:rPr>
          <w:rFonts w:ascii="Arial" w:hAnsi="Arial" w:cs="Arial"/>
          <w:sz w:val="22"/>
          <w:szCs w:val="22"/>
        </w:rPr>
      </w:pPr>
      <w:r w:rsidRPr="007A06EA">
        <w:rPr>
          <w:rFonts w:ascii="Arial" w:hAnsi="Arial" w:cs="Arial"/>
          <w:sz w:val="22"/>
          <w:szCs w:val="22"/>
        </w:rPr>
        <w:t xml:space="preserve">Przejęcie gestii ubezpieczeniowej, o której mowa w ust. </w:t>
      </w:r>
      <w:r>
        <w:rPr>
          <w:rFonts w:ascii="Arial" w:hAnsi="Arial" w:cs="Arial"/>
          <w:sz w:val="22"/>
          <w:szCs w:val="22"/>
        </w:rPr>
        <w:t>5</w:t>
      </w:r>
      <w:r w:rsidRPr="007A06EA">
        <w:rPr>
          <w:rFonts w:ascii="Arial" w:hAnsi="Arial" w:cs="Arial"/>
          <w:sz w:val="22"/>
          <w:szCs w:val="22"/>
        </w:rPr>
        <w:t xml:space="preserve"> pkt 4) lit. a) oznacza przejęcie na koszt Wykonawcy procesu przygotowania dokumentów ubezpieczeniowych</w:t>
      </w:r>
      <w:r w:rsidRPr="00A8723A">
        <w:rPr>
          <w:rFonts w:ascii="Arial" w:hAnsi="Arial" w:cs="Arial"/>
          <w:sz w:val="22"/>
          <w:szCs w:val="22"/>
        </w:rPr>
        <w:t xml:space="preserve"> </w:t>
      </w:r>
      <w:r>
        <w:rPr>
          <w:rFonts w:ascii="Arial" w:hAnsi="Arial" w:cs="Arial"/>
          <w:sz w:val="22"/>
          <w:szCs w:val="22"/>
        </w:rPr>
        <w:t>spełniających wymogi określone niniejszym paragrafem,</w:t>
      </w:r>
      <w:r w:rsidRPr="007A06EA">
        <w:rPr>
          <w:rFonts w:ascii="Arial" w:hAnsi="Arial" w:cs="Arial"/>
          <w:sz w:val="22"/>
          <w:szCs w:val="22"/>
        </w:rPr>
        <w:t xml:space="preserve"> w tym negocjowanie warunków ubezpieczenia i przygotowanie dokumentów umów ubezpieczenia, w których Ubezpieczającym, czyli stroną zobowiązaną do podpisania umowy ubezpieczenia oraz płatnikiem składki pozostanie Wykonawca,</w:t>
      </w:r>
    </w:p>
    <w:p w14:paraId="2038FD65" w14:textId="77777777" w:rsidR="00171E02" w:rsidRPr="007A06EA" w:rsidRDefault="00171E02" w:rsidP="00171E02">
      <w:pPr>
        <w:pStyle w:val="Tekstpodstawowywcity"/>
        <w:numPr>
          <w:ilvl w:val="0"/>
          <w:numId w:val="66"/>
        </w:numPr>
        <w:spacing w:line="360" w:lineRule="auto"/>
        <w:ind w:left="426" w:hanging="284"/>
        <w:rPr>
          <w:rFonts w:ascii="Arial" w:hAnsi="Arial" w:cs="Arial"/>
          <w:sz w:val="22"/>
          <w:szCs w:val="22"/>
        </w:rPr>
      </w:pPr>
      <w:r w:rsidRPr="007A06EA">
        <w:rPr>
          <w:rFonts w:ascii="Arial" w:hAnsi="Arial" w:cs="Arial"/>
          <w:sz w:val="22"/>
          <w:szCs w:val="22"/>
        </w:rPr>
        <w:t xml:space="preserve">Wykonawca, w terminie 3 dni od powzięcia informacji, o której mowa w ust. </w:t>
      </w:r>
      <w:r>
        <w:rPr>
          <w:rFonts w:ascii="Arial" w:hAnsi="Arial" w:cs="Arial"/>
          <w:sz w:val="22"/>
          <w:szCs w:val="22"/>
        </w:rPr>
        <w:t>5</w:t>
      </w:r>
      <w:r w:rsidRPr="007A06EA">
        <w:rPr>
          <w:rFonts w:ascii="Arial" w:hAnsi="Arial" w:cs="Arial"/>
          <w:sz w:val="22"/>
          <w:szCs w:val="22"/>
        </w:rPr>
        <w:t xml:space="preserve"> pkt 4) lit. a) udzieli i doręczy brokerowi ubezpieczeniowemu Zamawiającego, jednorazowe zlecenie brokerskie </w:t>
      </w:r>
      <w:r>
        <w:rPr>
          <w:rFonts w:ascii="Arial" w:hAnsi="Arial" w:cs="Arial"/>
          <w:sz w:val="22"/>
          <w:szCs w:val="22"/>
        </w:rPr>
        <w:t xml:space="preserve">na wyłączność </w:t>
      </w:r>
      <w:r w:rsidRPr="007A06EA">
        <w:rPr>
          <w:rFonts w:ascii="Arial" w:hAnsi="Arial" w:cs="Arial"/>
          <w:sz w:val="22"/>
          <w:szCs w:val="22"/>
        </w:rPr>
        <w:t>do przygotowania dokumentów ubezpieczeniowych, w tym negocjowania warunków ubezpieczenia zgodnych z wymogami ubezpieczeniowymi wskazanymi w Umowie,</w:t>
      </w:r>
    </w:p>
    <w:p w14:paraId="455DC802" w14:textId="77777777" w:rsidR="00171E02" w:rsidRPr="007A06EA" w:rsidRDefault="00171E02" w:rsidP="00171E02">
      <w:pPr>
        <w:pStyle w:val="Tekstpodstawowywcity"/>
        <w:numPr>
          <w:ilvl w:val="0"/>
          <w:numId w:val="66"/>
        </w:numPr>
        <w:spacing w:line="360" w:lineRule="auto"/>
        <w:ind w:left="426" w:hanging="284"/>
        <w:rPr>
          <w:rFonts w:ascii="Arial" w:hAnsi="Arial" w:cs="Arial"/>
          <w:sz w:val="22"/>
          <w:szCs w:val="22"/>
        </w:rPr>
      </w:pPr>
      <w:r w:rsidRPr="007A06EA">
        <w:rPr>
          <w:rFonts w:ascii="Arial" w:hAnsi="Arial" w:cs="Arial"/>
          <w:sz w:val="22"/>
          <w:szCs w:val="22"/>
        </w:rPr>
        <w:t xml:space="preserve">W przypadku, w którym zlecenie, o którym mowa w ust. </w:t>
      </w:r>
      <w:r>
        <w:rPr>
          <w:rFonts w:ascii="Arial" w:hAnsi="Arial" w:cs="Arial"/>
          <w:sz w:val="22"/>
          <w:szCs w:val="22"/>
        </w:rPr>
        <w:t>5</w:t>
      </w:r>
      <w:r w:rsidRPr="007A06EA">
        <w:rPr>
          <w:rFonts w:ascii="Arial" w:hAnsi="Arial" w:cs="Arial"/>
          <w:sz w:val="22"/>
          <w:szCs w:val="22"/>
        </w:rPr>
        <w:t xml:space="preserve"> pkt 4) lit. c) nie zostało udzielone lub zostało udzielone nieskutecznie albo nie zostało doręczone, strony ustalają, że zlecenie to wynika wprost z Umowy i zostało udzielone z chwilą jej podpisania,</w:t>
      </w:r>
    </w:p>
    <w:p w14:paraId="39CED708" w14:textId="77777777" w:rsidR="00171E02" w:rsidRPr="007A06EA" w:rsidRDefault="00171E02" w:rsidP="00171E02">
      <w:pPr>
        <w:pStyle w:val="Tekstpodstawowywcity"/>
        <w:numPr>
          <w:ilvl w:val="0"/>
          <w:numId w:val="66"/>
        </w:numPr>
        <w:spacing w:line="360" w:lineRule="auto"/>
        <w:ind w:left="426" w:hanging="284"/>
        <w:rPr>
          <w:rFonts w:ascii="Arial" w:hAnsi="Arial" w:cs="Arial"/>
          <w:sz w:val="22"/>
          <w:szCs w:val="22"/>
        </w:rPr>
      </w:pPr>
      <w:r w:rsidRPr="007A06EA">
        <w:rPr>
          <w:rFonts w:ascii="Arial" w:hAnsi="Arial" w:cs="Arial"/>
          <w:sz w:val="22"/>
          <w:szCs w:val="22"/>
        </w:rPr>
        <w:t>Zamawiający zastrzega sobie prawo do innego sposobu rozliczenia płatności wobec Ubezpieczyciela w tym poprzez potrącenie z wynagrodzenia należnego Wykonawcy,</w:t>
      </w:r>
    </w:p>
    <w:p w14:paraId="4F1C33BC" w14:textId="77777777" w:rsidR="00171E02" w:rsidRPr="007A06EA" w:rsidRDefault="00171E02" w:rsidP="00171E02">
      <w:pPr>
        <w:pStyle w:val="Tekstpodstawowywcity"/>
        <w:numPr>
          <w:ilvl w:val="0"/>
          <w:numId w:val="65"/>
        </w:numPr>
        <w:spacing w:line="360" w:lineRule="auto"/>
        <w:ind w:left="142" w:hanging="426"/>
        <w:rPr>
          <w:rFonts w:ascii="Arial" w:hAnsi="Arial" w:cs="Arial"/>
          <w:sz w:val="22"/>
          <w:szCs w:val="22"/>
        </w:rPr>
      </w:pPr>
      <w:r w:rsidRPr="007A06EA">
        <w:rPr>
          <w:rFonts w:ascii="Arial" w:hAnsi="Arial" w:cs="Arial"/>
          <w:sz w:val="22"/>
          <w:szCs w:val="22"/>
        </w:rPr>
        <w:t xml:space="preserve">Żadne prace/usługi nie mogą być wykonane przed dostarczeniem dokumentacji ubezpieczeniowej przez Wykonawcę w terminie określonym w ust. </w:t>
      </w:r>
      <w:r>
        <w:rPr>
          <w:rFonts w:ascii="Arial" w:hAnsi="Arial" w:cs="Arial"/>
          <w:sz w:val="22"/>
          <w:szCs w:val="22"/>
        </w:rPr>
        <w:t>5</w:t>
      </w:r>
      <w:r w:rsidRPr="007A06EA">
        <w:rPr>
          <w:rFonts w:ascii="Arial" w:hAnsi="Arial" w:cs="Arial"/>
          <w:sz w:val="22"/>
          <w:szCs w:val="22"/>
        </w:rPr>
        <w:t xml:space="preserve"> pkt 2),</w:t>
      </w:r>
    </w:p>
    <w:p w14:paraId="07F9875F" w14:textId="77777777" w:rsidR="00171E02" w:rsidRPr="007A06EA" w:rsidRDefault="00171E02" w:rsidP="00171E02">
      <w:pPr>
        <w:pStyle w:val="Tekstpodstawowywcity"/>
        <w:numPr>
          <w:ilvl w:val="0"/>
          <w:numId w:val="65"/>
        </w:numPr>
        <w:spacing w:line="360" w:lineRule="auto"/>
        <w:ind w:left="142" w:hanging="426"/>
        <w:rPr>
          <w:rFonts w:ascii="Arial" w:hAnsi="Arial" w:cs="Arial"/>
          <w:sz w:val="22"/>
          <w:szCs w:val="22"/>
        </w:rPr>
      </w:pPr>
      <w:r w:rsidRPr="007A06EA">
        <w:rPr>
          <w:rFonts w:ascii="Arial" w:hAnsi="Arial" w:cs="Arial"/>
          <w:sz w:val="22"/>
          <w:szCs w:val="22"/>
        </w:rPr>
        <w:t>W przypadku, gdy wydłużenie okresu realizacji Umowy nastąpi z przyczyn leżących po stronie Wykonawcy, koszt wszystkich związanych z taką sytuacją koniecznych ubezpieczeń uzupełniających, w tym zawieranych przez Zamawiającego, w szczególności przedłużenia okresu ubezpieczenia, ponosi Wykonawca. W przypadku wydłużenia okresu realizacji Umowy z przyczyn leżących wyłącznie po stronie Zamawiającego koszt wydłużenia będzie poniesiony przez Zamawiającego,</w:t>
      </w:r>
    </w:p>
    <w:p w14:paraId="0ACAF359" w14:textId="77777777" w:rsidR="00171E02" w:rsidRPr="007A06EA" w:rsidRDefault="00171E02" w:rsidP="00171E02">
      <w:pPr>
        <w:pStyle w:val="Tekstpodstawowywcity"/>
        <w:numPr>
          <w:ilvl w:val="0"/>
          <w:numId w:val="65"/>
        </w:numPr>
        <w:spacing w:line="360" w:lineRule="auto"/>
        <w:ind w:left="142" w:hanging="426"/>
        <w:rPr>
          <w:rFonts w:ascii="Arial" w:hAnsi="Arial" w:cs="Arial"/>
          <w:sz w:val="22"/>
          <w:szCs w:val="22"/>
        </w:rPr>
      </w:pPr>
      <w:r w:rsidRPr="007A06EA">
        <w:rPr>
          <w:rFonts w:ascii="Arial" w:hAnsi="Arial" w:cs="Arial"/>
          <w:sz w:val="22"/>
          <w:szCs w:val="22"/>
        </w:rPr>
        <w:lastRenderedPageBreak/>
        <w:t>Wykonawca zawrze wymagane umowy ubezpieczenia z ubezpieczycielami zarejestrowanymi i posiadającymi jednostki organizacyjne na terytorium RP, posiadającymi 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 zajmujący się tego rodzaju działalnością na terenie RP, który na podstawie zawartej z nią umowy zajmuje się obsługą polisy oraz likwidacją szkód na terytorium RP.</w:t>
      </w:r>
    </w:p>
    <w:p w14:paraId="0E7B0BC9" w14:textId="77777777" w:rsidR="00171E02" w:rsidRPr="00171E02" w:rsidRDefault="00171E02" w:rsidP="00171E02">
      <w:pPr>
        <w:spacing w:line="360" w:lineRule="auto"/>
        <w:ind w:left="-284" w:firstLine="426"/>
        <w:rPr>
          <w:rFonts w:ascii="Arial" w:hAnsi="Arial" w:cs="Arial"/>
          <w:bCs/>
          <w:sz w:val="22"/>
          <w:szCs w:val="22"/>
        </w:rPr>
      </w:pPr>
    </w:p>
    <w:p w14:paraId="2F895241" w14:textId="7E5BD6A8" w:rsidR="00056FB9" w:rsidRPr="00044055" w:rsidRDefault="00114706" w:rsidP="007A06EA">
      <w:pPr>
        <w:spacing w:line="360" w:lineRule="auto"/>
        <w:ind w:left="-284"/>
        <w:jc w:val="center"/>
        <w:rPr>
          <w:rFonts w:ascii="Arial" w:hAnsi="Arial" w:cs="Arial"/>
          <w:b/>
          <w:sz w:val="22"/>
          <w:szCs w:val="22"/>
        </w:rPr>
      </w:pPr>
      <w:bookmarkStart w:id="8" w:name="Paragraf_od_16_do_26"/>
      <w:bookmarkEnd w:id="7"/>
      <w:r w:rsidRPr="00044055">
        <w:rPr>
          <w:rFonts w:ascii="Arial" w:hAnsi="Arial" w:cs="Arial"/>
          <w:b/>
          <w:sz w:val="22"/>
          <w:szCs w:val="22"/>
        </w:rPr>
        <w:t>§ 16</w:t>
      </w:r>
    </w:p>
    <w:p w14:paraId="5904FDCC" w14:textId="603B2B73" w:rsidR="00056FB9" w:rsidRPr="00044055" w:rsidRDefault="00056FB9" w:rsidP="00F61801">
      <w:pPr>
        <w:spacing w:line="360" w:lineRule="auto"/>
        <w:ind w:left="-284"/>
        <w:jc w:val="center"/>
        <w:rPr>
          <w:rFonts w:ascii="Arial" w:hAnsi="Arial" w:cs="Arial"/>
          <w:b/>
          <w:sz w:val="22"/>
          <w:szCs w:val="22"/>
        </w:rPr>
      </w:pPr>
      <w:r w:rsidRPr="00044055">
        <w:rPr>
          <w:rFonts w:ascii="Arial" w:hAnsi="Arial" w:cs="Arial"/>
          <w:b/>
          <w:sz w:val="22"/>
          <w:szCs w:val="22"/>
        </w:rPr>
        <w:t>Zabezpieczenie należytego wykonania Umowy</w:t>
      </w:r>
    </w:p>
    <w:p w14:paraId="5D8E02DF" w14:textId="01B6C4B8" w:rsidR="00681E72" w:rsidRPr="00044055" w:rsidRDefault="00681E72" w:rsidP="00A175CA">
      <w:pPr>
        <w:pStyle w:val="Tekstpodstawowywcity"/>
        <w:numPr>
          <w:ilvl w:val="0"/>
          <w:numId w:val="34"/>
        </w:numPr>
        <w:suppressAutoHyphens w:val="0"/>
        <w:spacing w:line="360" w:lineRule="auto"/>
        <w:ind w:left="-284"/>
        <w:rPr>
          <w:rFonts w:ascii="Arial" w:hAnsi="Arial" w:cs="Arial"/>
          <w:sz w:val="22"/>
          <w:szCs w:val="22"/>
        </w:rPr>
      </w:pPr>
      <w:r w:rsidRPr="00044055">
        <w:rPr>
          <w:rFonts w:ascii="Arial" w:hAnsi="Arial" w:cs="Arial"/>
          <w:sz w:val="22"/>
          <w:szCs w:val="22"/>
        </w:rPr>
        <w:t>Wykonawca wniósł skutecznie na rzecz Zamawiającego zabezpieczenie należytego wykonania Umowy w wysokości 2% maksymalnej kwoty Wynagrodzenia brutto, o której jest mowa w § 11 ust. 1 pkt 3 Umowy, czyli kwotę: ________PLN, (słownie: ________ złotych).</w:t>
      </w:r>
      <w:r w:rsidRPr="00044055">
        <w:rPr>
          <w:rFonts w:ascii="Arial" w:hAnsi="Arial" w:cs="Arial"/>
          <w:sz w:val="22"/>
          <w:szCs w:val="22"/>
          <w:lang w:eastAsia="pl-PL"/>
        </w:rPr>
        <w:t xml:space="preserve"> Potwierdzenie wniesienia zabezpieczenia należytego wykonania Umowy stanowi Załącznik nr 9 do Umowy. Zmiana formy zabezpieczenia należytego wykonania Umowy nie stanowi zmiany Umowy.</w:t>
      </w:r>
    </w:p>
    <w:p w14:paraId="2C111F4C" w14:textId="77777777" w:rsidR="00681E72" w:rsidRPr="00044055" w:rsidRDefault="00681E72" w:rsidP="00A175CA">
      <w:pPr>
        <w:pStyle w:val="Tekstpodstawowywcity"/>
        <w:numPr>
          <w:ilvl w:val="0"/>
          <w:numId w:val="34"/>
        </w:numPr>
        <w:suppressAutoHyphens w:val="0"/>
        <w:spacing w:line="360" w:lineRule="auto"/>
        <w:ind w:left="-284"/>
        <w:rPr>
          <w:rFonts w:ascii="Arial" w:hAnsi="Arial" w:cs="Arial"/>
          <w:sz w:val="22"/>
          <w:szCs w:val="22"/>
        </w:rPr>
      </w:pPr>
      <w:r w:rsidRPr="00044055">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 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r w:rsidRPr="00044055">
        <w:rPr>
          <w:rFonts w:ascii="Arial" w:hAnsi="Arial" w:cs="Arial"/>
          <w:i/>
          <w:sz w:val="22"/>
          <w:szCs w:val="22"/>
        </w:rPr>
        <w:t>.</w:t>
      </w:r>
    </w:p>
    <w:p w14:paraId="27EA6ADF" w14:textId="77777777" w:rsidR="00681E72" w:rsidRPr="007A06EA" w:rsidRDefault="00681E72" w:rsidP="00A175CA">
      <w:pPr>
        <w:pStyle w:val="Tekstpodstawowywcity"/>
        <w:numPr>
          <w:ilvl w:val="0"/>
          <w:numId w:val="34"/>
        </w:numPr>
        <w:suppressAutoHyphens w:val="0"/>
        <w:spacing w:line="360" w:lineRule="auto"/>
        <w:ind w:left="-284"/>
        <w:rPr>
          <w:rFonts w:ascii="Arial" w:hAnsi="Arial" w:cs="Arial"/>
          <w:sz w:val="22"/>
          <w:szCs w:val="22"/>
        </w:rPr>
      </w:pPr>
      <w:r w:rsidRPr="00044055">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044055">
        <w:rPr>
          <w:rFonts w:ascii="Arial" w:hAnsi="Arial" w:cs="Arial"/>
          <w:iCs/>
          <w:sz w:val="22"/>
          <w:szCs w:val="22"/>
          <w:lang w:eastAsia="pl-PL"/>
        </w:rPr>
        <w:t xml:space="preserve">Wykonawca zobowiązany jest wnieść przedłużone albo nowe zabezpieczenie należytego wykonania Umowy </w:t>
      </w:r>
      <w:r w:rsidRPr="00044055">
        <w:rPr>
          <w:rFonts w:ascii="Arial" w:hAnsi="Arial" w:cs="Arial"/>
          <w:sz w:val="22"/>
          <w:szCs w:val="22"/>
          <w:lang w:eastAsia="pl-PL"/>
        </w:rPr>
        <w:t>odpowiadające dotychczasowemu zabezpieczeniu</w:t>
      </w:r>
      <w:r w:rsidRPr="00044055">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w:t>
      </w:r>
      <w:r w:rsidRPr="00966B68">
        <w:rPr>
          <w:rFonts w:ascii="Arial" w:hAnsi="Arial" w:cs="Arial"/>
          <w:iCs/>
          <w:sz w:val="22"/>
          <w:szCs w:val="22"/>
          <w:lang w:eastAsia="pl-PL"/>
        </w:rPr>
        <w:t xml:space="preserve">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6712B2B1" w14:textId="77777777" w:rsidR="00681E72" w:rsidRPr="007A06EA" w:rsidRDefault="00681E72" w:rsidP="00A175CA">
      <w:pPr>
        <w:pStyle w:val="Tekstpodstawowywcity"/>
        <w:numPr>
          <w:ilvl w:val="0"/>
          <w:numId w:val="34"/>
        </w:numPr>
        <w:suppressAutoHyphens w:val="0"/>
        <w:spacing w:line="360" w:lineRule="auto"/>
        <w:ind w:left="-284"/>
        <w:rPr>
          <w:rFonts w:ascii="Arial" w:hAnsi="Arial" w:cs="Arial"/>
          <w:i/>
          <w:sz w:val="22"/>
          <w:szCs w:val="22"/>
        </w:rPr>
      </w:pPr>
      <w:r w:rsidRPr="007A06EA">
        <w:rPr>
          <w:rFonts w:ascii="Arial" w:hAnsi="Arial" w:cs="Arial"/>
          <w:sz w:val="22"/>
          <w:szCs w:val="22"/>
        </w:rPr>
        <w:lastRenderedPageBreak/>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Pr>
          <w:rFonts w:ascii="Arial" w:hAnsi="Arial" w:cs="Arial"/>
          <w:sz w:val="22"/>
          <w:szCs w:val="22"/>
        </w:rPr>
        <w:t>.</w:t>
      </w:r>
      <w:r w:rsidRPr="007A06EA">
        <w:rPr>
          <w:rFonts w:ascii="Arial" w:hAnsi="Arial" w:cs="Arial"/>
          <w:sz w:val="22"/>
          <w:szCs w:val="22"/>
        </w:rPr>
        <w:t xml:space="preserve">. </w:t>
      </w:r>
    </w:p>
    <w:p w14:paraId="535E2DA8" w14:textId="77777777" w:rsidR="00681E72" w:rsidRPr="007A06EA" w:rsidRDefault="00681E72" w:rsidP="00A175CA">
      <w:pPr>
        <w:pStyle w:val="Tekstpodstawowywcity"/>
        <w:numPr>
          <w:ilvl w:val="0"/>
          <w:numId w:val="34"/>
        </w:numPr>
        <w:suppressAutoHyphens w:val="0"/>
        <w:spacing w:line="360" w:lineRule="auto"/>
        <w:ind w:left="-284"/>
        <w:rPr>
          <w:rFonts w:ascii="Arial" w:hAnsi="Arial" w:cs="Arial"/>
          <w:i/>
          <w:sz w:val="22"/>
          <w:szCs w:val="22"/>
        </w:rPr>
      </w:pPr>
      <w:r w:rsidRPr="00681E72">
        <w:rPr>
          <w:rFonts w:ascii="Arial" w:hAnsi="Arial" w:cs="Arial"/>
          <w:sz w:val="22"/>
          <w:szCs w:val="22"/>
        </w:rPr>
        <w:t xml:space="preserve">W przypadku zmiany (zwiększenia lub zmniejszenia) wysokości </w:t>
      </w:r>
      <w:r w:rsidRPr="00681E72">
        <w:rPr>
          <w:rFonts w:ascii="Arial" w:hAnsi="Arial" w:cs="Arial"/>
          <w:sz w:val="22"/>
          <w:szCs w:val="22"/>
          <w:lang w:eastAsia="pl-PL"/>
        </w:rPr>
        <w:t>Wynagrodzenia, o którym mowa w § 11 ust. 1 pkt 3 Umowy, wartość</w:t>
      </w:r>
      <w:r w:rsidRPr="007A06EA">
        <w:rPr>
          <w:rFonts w:ascii="Arial" w:hAnsi="Arial" w:cs="Arial"/>
          <w:sz w:val="22"/>
          <w:szCs w:val="22"/>
        </w:rPr>
        <w:t xml:space="preserve"> zabezpieczenia należytego wykonania Umowy</w:t>
      </w:r>
      <w:r>
        <w:rPr>
          <w:rFonts w:ascii="Arial" w:hAnsi="Arial" w:cs="Arial"/>
          <w:sz w:val="22"/>
          <w:szCs w:val="22"/>
        </w:rPr>
        <w:t>, o którym mowa w ust. 1 pozostaje bez zmiany</w:t>
      </w:r>
      <w:r w:rsidRPr="007A06EA">
        <w:rPr>
          <w:rFonts w:ascii="Arial" w:hAnsi="Arial" w:cs="Arial"/>
          <w:sz w:val="22"/>
          <w:szCs w:val="22"/>
        </w:rPr>
        <w:t xml:space="preserve">. </w:t>
      </w:r>
    </w:p>
    <w:p w14:paraId="7069495B" w14:textId="50F1A093" w:rsidR="00056FB9" w:rsidRPr="007A06EA" w:rsidRDefault="00056FB9"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114706" w:rsidRPr="007A06EA">
        <w:rPr>
          <w:rFonts w:ascii="Arial" w:hAnsi="Arial" w:cs="Arial"/>
          <w:b/>
          <w:sz w:val="22"/>
          <w:szCs w:val="22"/>
        </w:rPr>
        <w:t>7</w:t>
      </w:r>
    </w:p>
    <w:p w14:paraId="12300E1D" w14:textId="4BF497E5" w:rsidR="00056FB9" w:rsidRDefault="00056FB9"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Własność intelektualna</w:t>
      </w:r>
      <w:r w:rsidR="007D19C1">
        <w:rPr>
          <w:rFonts w:ascii="Arial" w:hAnsi="Arial" w:cs="Arial"/>
          <w:b/>
          <w:sz w:val="22"/>
          <w:szCs w:val="22"/>
        </w:rPr>
        <w:t xml:space="preserve"> </w:t>
      </w:r>
    </w:p>
    <w:p w14:paraId="760A125A" w14:textId="77777777" w:rsidR="00FA0782" w:rsidRPr="007A06EA" w:rsidRDefault="00FA0782" w:rsidP="00FA0782">
      <w:pPr>
        <w:pStyle w:val="Tekstpodstawowywcity"/>
        <w:numPr>
          <w:ilvl w:val="0"/>
          <w:numId w:val="45"/>
        </w:numPr>
        <w:tabs>
          <w:tab w:val="clear" w:pos="360"/>
          <w:tab w:val="num" w:pos="0"/>
        </w:tabs>
        <w:suppressAutoHyphens w:val="0"/>
        <w:spacing w:line="360" w:lineRule="auto"/>
        <w:ind w:left="-284" w:hanging="283"/>
        <w:rPr>
          <w:rFonts w:ascii="Arial" w:hAnsi="Arial" w:cs="Arial"/>
          <w:sz w:val="22"/>
          <w:szCs w:val="22"/>
        </w:rPr>
      </w:pPr>
      <w:r w:rsidRPr="007A06EA">
        <w:rPr>
          <w:rFonts w:ascii="Arial" w:hAnsi="Arial" w:cs="Arial"/>
          <w:sz w:val="22"/>
          <w:szCs w:val="22"/>
        </w:rPr>
        <w:t xml:space="preserve">W przypadku, kiedy w wyniku realizacji Umowy powstanie utwór </w:t>
      </w:r>
      <w:r>
        <w:rPr>
          <w:rFonts w:ascii="Arial" w:hAnsi="Arial" w:cs="Arial"/>
          <w:sz w:val="22"/>
          <w:szCs w:val="22"/>
        </w:rPr>
        <w:t>dokumentacja projektowa</w:t>
      </w:r>
      <w:r w:rsidRPr="007A06EA">
        <w:rPr>
          <w:rFonts w:ascii="Arial" w:hAnsi="Arial" w:cs="Arial"/>
          <w:sz w:val="22"/>
          <w:szCs w:val="22"/>
        </w:rPr>
        <w:t xml:space="preserve"> (dalej: „</w:t>
      </w:r>
      <w:r w:rsidRPr="007A06EA">
        <w:rPr>
          <w:rFonts w:ascii="Arial" w:hAnsi="Arial" w:cs="Arial"/>
          <w:b/>
          <w:sz w:val="22"/>
          <w:szCs w:val="22"/>
        </w:rPr>
        <w:t>Utwór</w:t>
      </w:r>
      <w:r w:rsidRPr="007A06EA">
        <w:rPr>
          <w:rFonts w:ascii="Arial" w:hAnsi="Arial" w:cs="Arial"/>
          <w:sz w:val="22"/>
          <w:szCs w:val="22"/>
        </w:rPr>
        <w:t xml:space="preserve">”)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 dniu zawarcia Umowy, w szczególności takich jak: </w:t>
      </w:r>
    </w:p>
    <w:p w14:paraId="7B6EFEBA" w14:textId="77777777" w:rsidR="00FA0782" w:rsidRPr="007A06EA" w:rsidRDefault="00FA0782" w:rsidP="00FA0782">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6C2F2578" w14:textId="77777777" w:rsidR="00FA0782" w:rsidRPr="007A06EA" w:rsidRDefault="00FA0782" w:rsidP="00FA0782">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67BD6F31" w14:textId="77777777" w:rsidR="00FA0782" w:rsidRPr="007A06EA" w:rsidRDefault="00FA0782" w:rsidP="00FA0782">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wprowadzanie do obrotu, użyczenie, najem oryginału i egzemplarzy utworu lub jego dowolnej części lub jego dowolnego elementu;</w:t>
      </w:r>
    </w:p>
    <w:p w14:paraId="695F9BB7" w14:textId="77777777" w:rsidR="00FA0782" w:rsidRPr="007A06EA" w:rsidRDefault="00FA0782" w:rsidP="00FA0782">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13E5B16C" w14:textId="77777777" w:rsidR="00FA0782" w:rsidRPr="007A06EA" w:rsidRDefault="00FA0782" w:rsidP="00FA0782">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lastRenderedPageBreak/>
        <w:t>prawo do korzystania z utworu lub jego dowolnych części lub jego dowolnych elementów dla celów marketingowych lub promocji, w tym reklamy, sponsoringu, promocji sprzedaży;</w:t>
      </w:r>
    </w:p>
    <w:p w14:paraId="6DD42BF6" w14:textId="77777777" w:rsidR="00FA0782" w:rsidRPr="007A06EA" w:rsidRDefault="00FA0782" w:rsidP="00FA0782">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 w tym w szczególności określonych w pkt 1-6).</w:t>
      </w:r>
    </w:p>
    <w:p w14:paraId="7FA77140" w14:textId="77777777" w:rsidR="00FA0782" w:rsidRPr="007A06EA" w:rsidRDefault="00FA0782" w:rsidP="00FA0782">
      <w:pPr>
        <w:pStyle w:val="Tekstpodstawowywcity"/>
        <w:numPr>
          <w:ilvl w:val="0"/>
          <w:numId w:val="45"/>
        </w:numPr>
        <w:suppressAutoHyphens w:val="0"/>
        <w:spacing w:line="360" w:lineRule="auto"/>
        <w:ind w:left="-284"/>
        <w:rPr>
          <w:rFonts w:ascii="Arial" w:hAnsi="Arial" w:cs="Arial"/>
          <w:sz w:val="22"/>
          <w:szCs w:val="22"/>
        </w:rPr>
      </w:pPr>
      <w:r w:rsidRPr="007A06EA">
        <w:rPr>
          <w:rFonts w:ascii="Arial" w:hAnsi="Arial" w:cs="Arial"/>
          <w:sz w:val="22"/>
          <w:szCs w:val="22"/>
        </w:rPr>
        <w:t>Przeniesienie na Zamawiającego autorskich praw majątkowych do Utworu, o którym mowa w ust. 1, powoduje przejście własności nośników i egzemplarzy Utworu, na których Utwór ten został utrwalony.</w:t>
      </w:r>
    </w:p>
    <w:p w14:paraId="55B0B23D" w14:textId="77777777" w:rsidR="00FA0782" w:rsidRPr="007A06EA" w:rsidRDefault="00FA0782" w:rsidP="00FA0782">
      <w:pPr>
        <w:pStyle w:val="Tekstpodstawowywcity"/>
        <w:numPr>
          <w:ilvl w:val="0"/>
          <w:numId w:val="45"/>
        </w:numPr>
        <w:suppressAutoHyphens w:val="0"/>
        <w:spacing w:line="360" w:lineRule="auto"/>
        <w:ind w:left="-284"/>
        <w:rPr>
          <w:rFonts w:ascii="Arial" w:hAnsi="Arial" w:cs="Arial"/>
          <w:sz w:val="22"/>
          <w:szCs w:val="22"/>
        </w:rPr>
      </w:pPr>
      <w:r w:rsidRPr="007A06EA">
        <w:rPr>
          <w:rFonts w:ascii="Arial" w:hAnsi="Arial" w:cs="Arial"/>
          <w:sz w:val="22"/>
          <w:szCs w:val="22"/>
        </w:rPr>
        <w:t>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w:t>
      </w:r>
    </w:p>
    <w:p w14:paraId="76B2B017" w14:textId="77777777" w:rsidR="00FA0782" w:rsidRPr="007A06EA" w:rsidRDefault="00FA0782" w:rsidP="00FA0782">
      <w:pPr>
        <w:pStyle w:val="Tekstpodstawowywcity"/>
        <w:numPr>
          <w:ilvl w:val="0"/>
          <w:numId w:val="45"/>
        </w:numPr>
        <w:suppressAutoHyphens w:val="0"/>
        <w:spacing w:line="360" w:lineRule="auto"/>
        <w:ind w:left="-284"/>
        <w:rPr>
          <w:rFonts w:ascii="Arial" w:hAnsi="Arial" w:cs="Arial"/>
          <w:sz w:val="22"/>
          <w:szCs w:val="22"/>
        </w:rPr>
      </w:pPr>
      <w:r w:rsidRPr="007A06EA">
        <w:rPr>
          <w:rFonts w:ascii="Arial" w:hAnsi="Arial" w:cs="Arial"/>
          <w:sz w:val="22"/>
          <w:szCs w:val="22"/>
        </w:rPr>
        <w:t>Wykonawca upoważnia Zamawiającego do wykonywania w jego imieniu autorskich praw osobistych do Utworu, o którym mowa w ust. 1.</w:t>
      </w:r>
    </w:p>
    <w:p w14:paraId="401A4BB4" w14:textId="77777777" w:rsidR="00FA0782" w:rsidRPr="007A06EA" w:rsidRDefault="00FA0782" w:rsidP="00FA0782">
      <w:pPr>
        <w:pStyle w:val="Tekstpodstawowywcity"/>
        <w:numPr>
          <w:ilvl w:val="0"/>
          <w:numId w:val="45"/>
        </w:numPr>
        <w:suppressAutoHyphens w:val="0"/>
        <w:spacing w:line="360" w:lineRule="auto"/>
        <w:ind w:left="-284"/>
        <w:rPr>
          <w:rFonts w:ascii="Arial" w:hAnsi="Arial" w:cs="Arial"/>
          <w:sz w:val="22"/>
          <w:szCs w:val="22"/>
        </w:rPr>
      </w:pPr>
      <w:r w:rsidRPr="007A06EA">
        <w:rPr>
          <w:rFonts w:ascii="Arial" w:hAnsi="Arial" w:cs="Arial"/>
          <w:sz w:val="22"/>
          <w:szCs w:val="22"/>
        </w:rPr>
        <w:t>Wykonawca przenosi na Zamawiającego wyłączne prawo zezwalania na wykonywanie zależnego prawa autorskiego do Utworu.</w:t>
      </w:r>
    </w:p>
    <w:p w14:paraId="4BD72137" w14:textId="77777777" w:rsidR="00FA0782" w:rsidRPr="007A06EA" w:rsidRDefault="00FA0782" w:rsidP="00FA0782">
      <w:pPr>
        <w:pStyle w:val="Tekstpodstawowywcity"/>
        <w:numPr>
          <w:ilvl w:val="0"/>
          <w:numId w:val="45"/>
        </w:numPr>
        <w:suppressAutoHyphens w:val="0"/>
        <w:spacing w:line="360" w:lineRule="auto"/>
        <w:ind w:left="-284"/>
        <w:rPr>
          <w:rFonts w:ascii="Arial" w:hAnsi="Arial" w:cs="Arial"/>
          <w:sz w:val="22"/>
          <w:szCs w:val="22"/>
        </w:rPr>
      </w:pPr>
      <w:r w:rsidRPr="007A06EA">
        <w:rPr>
          <w:rFonts w:ascii="Arial" w:hAnsi="Arial" w:cs="Arial"/>
          <w:sz w:val="22"/>
          <w:szCs w:val="22"/>
        </w:rPr>
        <w:t>Zamawiający uprawniony jest do dokonywania tłumaczeń i adaptacji Utworu oraz wykorzystywania opracowań Utworu.</w:t>
      </w:r>
    </w:p>
    <w:p w14:paraId="1722193E" w14:textId="77777777" w:rsidR="00FA0782" w:rsidRPr="007A06EA" w:rsidRDefault="00FA0782" w:rsidP="00FA0782">
      <w:pPr>
        <w:pStyle w:val="Tekstpodstawowywcity"/>
        <w:numPr>
          <w:ilvl w:val="0"/>
          <w:numId w:val="45"/>
        </w:numPr>
        <w:suppressAutoHyphens w:val="0"/>
        <w:spacing w:line="360" w:lineRule="auto"/>
        <w:ind w:left="-284"/>
        <w:rPr>
          <w:rFonts w:ascii="Arial" w:hAnsi="Arial" w:cs="Arial"/>
          <w:b/>
          <w:bCs/>
          <w:sz w:val="22"/>
          <w:szCs w:val="22"/>
        </w:rPr>
      </w:pPr>
      <w:r w:rsidRPr="007A06EA">
        <w:rPr>
          <w:rFonts w:ascii="Arial" w:hAnsi="Arial" w:cs="Arial"/>
          <w:sz w:val="22"/>
          <w:szCs w:val="22"/>
        </w:rPr>
        <w:t xml:space="preserve">Odstąpienie przez Zamawiającego </w:t>
      </w:r>
      <w:r w:rsidRPr="00C246EC">
        <w:rPr>
          <w:rFonts w:ascii="Arial" w:hAnsi="Arial" w:cs="Arial"/>
          <w:sz w:val="22"/>
          <w:szCs w:val="22"/>
        </w:rPr>
        <w:t>od umowy w trybie określonym przepisami Kodeksu cywilnego albo w trybie przewidzianym w § 21 ust. 2 Umowy, nie będzie miało wpływu na skuteczność nabycia przez Zamawiającego praw, o których</w:t>
      </w:r>
      <w:r w:rsidRPr="007A06EA">
        <w:rPr>
          <w:rFonts w:ascii="Arial" w:hAnsi="Arial" w:cs="Arial"/>
          <w:sz w:val="22"/>
          <w:szCs w:val="22"/>
        </w:rPr>
        <w:t xml:space="preserve"> mowa w ustępach powyższych.*</w:t>
      </w:r>
    </w:p>
    <w:p w14:paraId="122F2655" w14:textId="77777777" w:rsidR="00FA0782" w:rsidRPr="007A06EA" w:rsidRDefault="00FA0782" w:rsidP="00FA0782">
      <w:pPr>
        <w:pStyle w:val="Tekstpodstawowywcity"/>
        <w:numPr>
          <w:ilvl w:val="0"/>
          <w:numId w:val="45"/>
        </w:numPr>
        <w:suppressAutoHyphens w:val="0"/>
        <w:spacing w:line="360" w:lineRule="auto"/>
        <w:ind w:left="-284"/>
        <w:rPr>
          <w:rFonts w:ascii="Arial" w:hAnsi="Arial" w:cs="Arial"/>
          <w:sz w:val="22"/>
          <w:szCs w:val="22"/>
        </w:rPr>
      </w:pPr>
      <w:r w:rsidRPr="007A06EA">
        <w:rPr>
          <w:rFonts w:ascii="Arial" w:hAnsi="Arial" w:cs="Arial"/>
          <w:sz w:val="22"/>
          <w:szCs w:val="22"/>
        </w:rPr>
        <w:t>Zawierając Umowę Wykonawca oświadcza i gwarantuje Zamawiającemu na zasadzie ryzyka, że z chwilą przekazania Utworu :</w:t>
      </w:r>
    </w:p>
    <w:p w14:paraId="35DE574F" w14:textId="77777777" w:rsidR="00FA0782" w:rsidRPr="007A06EA" w:rsidRDefault="00FA0782" w:rsidP="00FA0782">
      <w:pPr>
        <w:pStyle w:val="Tekstpodstawowywcity"/>
        <w:numPr>
          <w:ilvl w:val="1"/>
          <w:numId w:val="32"/>
        </w:numPr>
        <w:suppressAutoHyphens w:val="0"/>
        <w:spacing w:line="360" w:lineRule="auto"/>
        <w:ind w:left="0" w:hanging="426"/>
        <w:rPr>
          <w:rFonts w:ascii="Arial" w:hAnsi="Arial" w:cs="Arial"/>
          <w:sz w:val="22"/>
          <w:szCs w:val="22"/>
        </w:rPr>
      </w:pPr>
      <w:r w:rsidRPr="007A06EA">
        <w:rPr>
          <w:rFonts w:ascii="Arial" w:hAnsi="Arial" w:cs="Arial"/>
          <w:sz w:val="22"/>
          <w:szCs w:val="22"/>
        </w:rPr>
        <w:t>będą mu przysługiwały wyłączne i pełne autorskie prawa majątkowe do Utworu,</w:t>
      </w:r>
    </w:p>
    <w:p w14:paraId="2DC82FAB" w14:textId="77777777" w:rsidR="00FA0782" w:rsidRPr="007A06EA" w:rsidRDefault="00FA0782" w:rsidP="00FA0782">
      <w:pPr>
        <w:pStyle w:val="Tekstpodstawowywcity"/>
        <w:numPr>
          <w:ilvl w:val="1"/>
          <w:numId w:val="32"/>
        </w:numPr>
        <w:suppressAutoHyphens w:val="0"/>
        <w:spacing w:line="360" w:lineRule="auto"/>
        <w:ind w:left="0" w:hanging="426"/>
        <w:rPr>
          <w:rFonts w:ascii="Arial" w:hAnsi="Arial" w:cs="Arial"/>
          <w:sz w:val="22"/>
          <w:szCs w:val="22"/>
        </w:rPr>
      </w:pPr>
      <w:r w:rsidRPr="007A06EA">
        <w:rPr>
          <w:rFonts w:ascii="Arial" w:hAnsi="Arial" w:cs="Arial"/>
          <w:sz w:val="22"/>
          <w:szCs w:val="22"/>
        </w:rPr>
        <w:t>będzie wyłącznie uprawniony do rozporządzania autorskimi prawami majątkowymi do Utworu,</w:t>
      </w:r>
    </w:p>
    <w:p w14:paraId="73D96EE9" w14:textId="77777777" w:rsidR="00FA0782" w:rsidRPr="007A06EA" w:rsidRDefault="00FA0782" w:rsidP="00FA0782">
      <w:pPr>
        <w:pStyle w:val="Tekstpodstawowywcity"/>
        <w:numPr>
          <w:ilvl w:val="1"/>
          <w:numId w:val="32"/>
        </w:numPr>
        <w:suppressAutoHyphens w:val="0"/>
        <w:spacing w:line="360" w:lineRule="auto"/>
        <w:ind w:left="0" w:hanging="426"/>
        <w:rPr>
          <w:rFonts w:ascii="Arial" w:hAnsi="Arial" w:cs="Arial"/>
          <w:sz w:val="22"/>
          <w:szCs w:val="22"/>
        </w:rPr>
      </w:pPr>
      <w:r w:rsidRPr="007A06EA">
        <w:rPr>
          <w:rFonts w:ascii="Arial" w:hAnsi="Arial" w:cs="Arial"/>
          <w:sz w:val="22"/>
          <w:szCs w:val="22"/>
        </w:rPr>
        <w:t>będzie wyłącznie uprawniony do wykonywania autorskich praw osobistych do Utworu oraz będzie wyłącznie uprawniony do wyrażania zgody na wykonywanie autorskich praw zależnych,</w:t>
      </w:r>
    </w:p>
    <w:p w14:paraId="7780DEE5" w14:textId="77777777" w:rsidR="00FA0782" w:rsidRPr="007A06EA" w:rsidRDefault="00FA0782" w:rsidP="00FA0782">
      <w:pPr>
        <w:pStyle w:val="Tekstpodstawowywcity"/>
        <w:numPr>
          <w:ilvl w:val="1"/>
          <w:numId w:val="32"/>
        </w:numPr>
        <w:suppressAutoHyphens w:val="0"/>
        <w:spacing w:line="360" w:lineRule="auto"/>
        <w:ind w:left="0" w:hanging="426"/>
        <w:rPr>
          <w:rFonts w:ascii="Arial" w:hAnsi="Arial" w:cs="Arial"/>
          <w:sz w:val="22"/>
          <w:szCs w:val="22"/>
        </w:rPr>
      </w:pPr>
      <w:r w:rsidRPr="007A06EA">
        <w:rPr>
          <w:rFonts w:ascii="Arial" w:hAnsi="Arial" w:cs="Arial"/>
          <w:sz w:val="22"/>
          <w:szCs w:val="22"/>
        </w:rPr>
        <w:t>Utwór nie będzie w żaden sposób naruszać praw osób trzecich lub obowiązujących przepisów prawa,</w:t>
      </w:r>
    </w:p>
    <w:p w14:paraId="25F3F9F1" w14:textId="77777777" w:rsidR="00FA0782" w:rsidRPr="007A06EA" w:rsidRDefault="00FA0782" w:rsidP="00FA0782">
      <w:pPr>
        <w:pStyle w:val="Tekstpodstawowywcity"/>
        <w:numPr>
          <w:ilvl w:val="1"/>
          <w:numId w:val="32"/>
        </w:numPr>
        <w:suppressAutoHyphens w:val="0"/>
        <w:spacing w:line="360" w:lineRule="auto"/>
        <w:ind w:left="0" w:hanging="426"/>
        <w:rPr>
          <w:rFonts w:ascii="Arial" w:hAnsi="Arial" w:cs="Arial"/>
          <w:sz w:val="22"/>
          <w:szCs w:val="22"/>
        </w:rPr>
      </w:pPr>
      <w:r w:rsidRPr="007A06EA">
        <w:rPr>
          <w:rFonts w:ascii="Arial" w:hAnsi="Arial" w:cs="Arial"/>
          <w:sz w:val="22"/>
          <w:szCs w:val="22"/>
        </w:rPr>
        <w:t>autorskie prawa majątkowe do Utworu przysługiwać mu będą samodzielnie, nie będą w żaden sposób obciążone prawami osób trzecich, a w szczególności dla eksploatacji Utworu w jakimkolwiek zakresie nie będzie wymagana odrębna zgoda osoby trzeciej.</w:t>
      </w:r>
    </w:p>
    <w:p w14:paraId="1BC86B0B" w14:textId="77777777" w:rsidR="00FA0782" w:rsidRPr="007A06EA" w:rsidRDefault="00FA0782" w:rsidP="00FA0782">
      <w:pPr>
        <w:pStyle w:val="Tekstpodstawowywcity"/>
        <w:numPr>
          <w:ilvl w:val="0"/>
          <w:numId w:val="45"/>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 xml:space="preserve">Wykonawca zabezpieczy i zwolni Zamawiającego od odpowiedzialności wobec osób trzecich z tytułu naruszenia przez Zamawiającego jakichkolwiek praw własności intelektualnej przysługujących osobom trzecim na skutek korzystania przez Zamawiającego z Utworu , Wykonawca zobowiązany będzie pokryć prawomocnie zasądzone koszty zastępstwa procesowego, koszty sądowe oraz zapłacić prawomocnie zasądzone odszkodowanie lub koszty polubownego załatwienia sprawy. </w:t>
      </w:r>
    </w:p>
    <w:p w14:paraId="72BF4C53" w14:textId="77777777" w:rsidR="00FA0782" w:rsidRPr="007A06EA" w:rsidRDefault="00FA0782" w:rsidP="00FA0782">
      <w:pPr>
        <w:pStyle w:val="Tekstpodstawowywcity"/>
        <w:numPr>
          <w:ilvl w:val="0"/>
          <w:numId w:val="45"/>
        </w:numPr>
        <w:suppressAutoHyphens w:val="0"/>
        <w:spacing w:line="360" w:lineRule="auto"/>
        <w:ind w:left="-284"/>
        <w:rPr>
          <w:rFonts w:ascii="Arial" w:hAnsi="Arial" w:cs="Arial"/>
          <w:sz w:val="22"/>
          <w:szCs w:val="22"/>
        </w:rPr>
      </w:pPr>
      <w:r w:rsidRPr="007A06EA">
        <w:rPr>
          <w:rFonts w:ascii="Arial" w:hAnsi="Arial" w:cs="Arial"/>
          <w:sz w:val="22"/>
          <w:szCs w:val="22"/>
        </w:rPr>
        <w:t>Niezależnie od postanowień ustępów powyższych w przypadku powzięcia przez Zamawiającego 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od Wykonawcy:</w:t>
      </w:r>
    </w:p>
    <w:p w14:paraId="2FE0095C" w14:textId="77777777" w:rsidR="00FA0782" w:rsidRPr="007A06EA" w:rsidRDefault="00FA0782" w:rsidP="00FA0782">
      <w:pPr>
        <w:pStyle w:val="Tekstpodstawowywcity"/>
        <w:numPr>
          <w:ilvl w:val="1"/>
          <w:numId w:val="33"/>
        </w:numPr>
        <w:suppressAutoHyphens w:val="0"/>
        <w:spacing w:line="360" w:lineRule="auto"/>
        <w:ind w:left="284" w:hanging="426"/>
        <w:rPr>
          <w:rFonts w:ascii="Arial" w:hAnsi="Arial" w:cs="Arial"/>
          <w:sz w:val="22"/>
          <w:szCs w:val="22"/>
        </w:rPr>
      </w:pPr>
      <w:r w:rsidRPr="007A06EA">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40D3D5FB" w14:textId="77777777" w:rsidR="00FA0782" w:rsidRPr="007A06EA" w:rsidRDefault="00FA0782" w:rsidP="00FA0782">
      <w:pPr>
        <w:pStyle w:val="Tekstpodstawowywcity"/>
        <w:numPr>
          <w:ilvl w:val="1"/>
          <w:numId w:val="33"/>
        </w:numPr>
        <w:suppressAutoHyphens w:val="0"/>
        <w:spacing w:line="360" w:lineRule="auto"/>
        <w:ind w:left="284" w:hanging="426"/>
        <w:rPr>
          <w:rFonts w:ascii="Arial" w:hAnsi="Arial" w:cs="Arial"/>
          <w:sz w:val="22"/>
          <w:szCs w:val="22"/>
        </w:rPr>
      </w:pPr>
      <w:r w:rsidRPr="007A06EA">
        <w:rPr>
          <w:rFonts w:ascii="Arial" w:hAnsi="Arial" w:cs="Arial"/>
          <w:sz w:val="22"/>
          <w:szCs w:val="22"/>
        </w:rPr>
        <w:t>uzyskania na własny koszt, ale na rzecz Zamawiającego licencji, umożliwiającej dalsze korzystanie z Utworu w sposób opisany w umowie lub,</w:t>
      </w:r>
    </w:p>
    <w:p w14:paraId="19C4C392" w14:textId="77777777" w:rsidR="00FA0782" w:rsidRPr="007A06EA" w:rsidRDefault="00FA0782" w:rsidP="00FA0782">
      <w:pPr>
        <w:pStyle w:val="Tekstpodstawowywcity"/>
        <w:numPr>
          <w:ilvl w:val="1"/>
          <w:numId w:val="33"/>
        </w:numPr>
        <w:suppressAutoHyphens w:val="0"/>
        <w:spacing w:line="360" w:lineRule="auto"/>
        <w:ind w:left="284" w:hanging="426"/>
        <w:rPr>
          <w:rFonts w:ascii="Arial" w:hAnsi="Arial" w:cs="Arial"/>
          <w:sz w:val="22"/>
          <w:szCs w:val="22"/>
        </w:rPr>
      </w:pPr>
      <w:r w:rsidRPr="007A06EA">
        <w:rPr>
          <w:rFonts w:ascii="Arial" w:hAnsi="Arial" w:cs="Arial"/>
          <w:sz w:val="22"/>
          <w:szCs w:val="22"/>
        </w:rPr>
        <w:t>umożliwienia korzystania przez Zamawiającego z danego Utworu w jakikolwiek inny przewidziany prawem sposób.</w:t>
      </w:r>
    </w:p>
    <w:p w14:paraId="2C8F7329" w14:textId="77777777" w:rsidR="00FA0782" w:rsidRPr="007A06EA" w:rsidRDefault="00FA0782" w:rsidP="00FA0782">
      <w:pPr>
        <w:pStyle w:val="Tekstpodstawowywcity"/>
        <w:numPr>
          <w:ilvl w:val="0"/>
          <w:numId w:val="45"/>
        </w:numPr>
        <w:suppressAutoHyphens w:val="0"/>
        <w:spacing w:line="360" w:lineRule="auto"/>
        <w:ind w:left="-284"/>
        <w:rPr>
          <w:rFonts w:ascii="Arial" w:hAnsi="Arial" w:cs="Arial"/>
          <w:sz w:val="22"/>
          <w:szCs w:val="22"/>
        </w:rPr>
      </w:pPr>
      <w:r w:rsidRPr="007A06EA">
        <w:rPr>
          <w:rFonts w:ascii="Arial" w:hAnsi="Arial" w:cs="Arial"/>
          <w:sz w:val="22"/>
          <w:szCs w:val="22"/>
        </w:rPr>
        <w:t>Wynagrodzenie Wykonawcy związane z przeniesieniem praw oraz udzieleniem upoważnień, o którym mowa w ust. 1, obejmuje korzystanie z Utworu na wszystkich polach eksploatacji.</w:t>
      </w:r>
    </w:p>
    <w:p w14:paraId="26250A54" w14:textId="77777777" w:rsidR="00FA0782" w:rsidRPr="007A06EA" w:rsidRDefault="00FA0782" w:rsidP="007A06EA">
      <w:pPr>
        <w:pStyle w:val="Akapitzlist"/>
        <w:spacing w:line="360" w:lineRule="auto"/>
        <w:ind w:left="-284"/>
        <w:jc w:val="center"/>
        <w:rPr>
          <w:rFonts w:ascii="Arial" w:hAnsi="Arial" w:cs="Arial"/>
          <w:b/>
          <w:sz w:val="22"/>
          <w:szCs w:val="22"/>
        </w:rPr>
      </w:pPr>
    </w:p>
    <w:p w14:paraId="5669E79F"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18</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A175CA">
      <w:pPr>
        <w:pStyle w:val="Tekstpodstawowywcity"/>
        <w:numPr>
          <w:ilvl w:val="0"/>
          <w:numId w:val="3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A175CA">
      <w:pPr>
        <w:pStyle w:val="Tekstpodstawowywcity"/>
        <w:numPr>
          <w:ilvl w:val="0"/>
          <w:numId w:val="3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A175CA">
      <w:pPr>
        <w:pStyle w:val="Tekstpodstawowywcity"/>
        <w:numPr>
          <w:ilvl w:val="0"/>
          <w:numId w:val="30"/>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A175CA">
      <w:pPr>
        <w:pStyle w:val="Tekstpodstawowywcity"/>
        <w:numPr>
          <w:ilvl w:val="0"/>
          <w:numId w:val="3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A175CA">
      <w:pPr>
        <w:pStyle w:val="Tekstpodstawowywcity"/>
        <w:numPr>
          <w:ilvl w:val="0"/>
          <w:numId w:val="30"/>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lastRenderedPageBreak/>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9"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309AF840" w14:textId="4688802A"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19</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A175CA">
      <w:pPr>
        <w:pStyle w:val="Akapitzlist"/>
        <w:numPr>
          <w:ilvl w:val="0"/>
          <w:numId w:val="42"/>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A175CA">
      <w:pPr>
        <w:numPr>
          <w:ilvl w:val="0"/>
          <w:numId w:val="36"/>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A175CA">
      <w:pPr>
        <w:numPr>
          <w:ilvl w:val="0"/>
          <w:numId w:val="36"/>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20"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A175CA">
      <w:pPr>
        <w:numPr>
          <w:ilvl w:val="0"/>
          <w:numId w:val="36"/>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A175CA">
      <w:pPr>
        <w:numPr>
          <w:ilvl w:val="0"/>
          <w:numId w:val="41"/>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A175CA">
      <w:pPr>
        <w:numPr>
          <w:ilvl w:val="0"/>
          <w:numId w:val="41"/>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A175CA">
      <w:pPr>
        <w:numPr>
          <w:ilvl w:val="0"/>
          <w:numId w:val="41"/>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7A06EA">
      <w:pPr>
        <w:tabs>
          <w:tab w:val="left" w:pos="6660"/>
        </w:tabs>
        <w:spacing w:line="360" w:lineRule="auto"/>
        <w:ind w:left="142"/>
        <w:rPr>
          <w:rFonts w:ascii="Arial" w:eastAsia="Calibri" w:hAnsi="Arial" w:cs="Arial"/>
          <w:color w:val="000000"/>
          <w:sz w:val="22"/>
          <w:szCs w:val="22"/>
        </w:rPr>
      </w:pPr>
      <w:r w:rsidRPr="007A06EA">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A175CA">
      <w:pPr>
        <w:numPr>
          <w:ilvl w:val="0"/>
          <w:numId w:val="36"/>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722CFD39" w:rsidR="00470980" w:rsidRPr="007A06EA" w:rsidRDefault="00470980" w:rsidP="00A175CA">
      <w:pPr>
        <w:numPr>
          <w:ilvl w:val="0"/>
          <w:numId w:val="36"/>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A175CA">
      <w:pPr>
        <w:numPr>
          <w:ilvl w:val="0"/>
          <w:numId w:val="36"/>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 xml:space="preserve">mogą być przekazane do państwa nienależącego do Europejskiego Obszaru Gospodarczego (państwa trzeciego) lub organizacji międzynarodowej w rozumieniu RODO, </w:t>
      </w:r>
      <w:r w:rsidRPr="007A06EA">
        <w:rPr>
          <w:rFonts w:ascii="Arial" w:hAnsi="Arial" w:cs="Arial"/>
          <w:sz w:val="22"/>
          <w:szCs w:val="22"/>
        </w:rPr>
        <w:lastRenderedPageBreak/>
        <w:t>w ramach powierzenia przetwarzania danych osobowych lub udostępnienia na mocy przepisów prawa, przy czym zawsze przy spełnieniu jednego z warunków:</w:t>
      </w:r>
    </w:p>
    <w:p w14:paraId="64886C70" w14:textId="72681DF3" w:rsidR="00A41B50" w:rsidRPr="007A06EA" w:rsidRDefault="00A41B50" w:rsidP="00A175CA">
      <w:pPr>
        <w:pStyle w:val="Tekstblokowy"/>
        <w:numPr>
          <w:ilvl w:val="1"/>
          <w:numId w:val="40"/>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A175CA">
      <w:pPr>
        <w:pStyle w:val="Tekstblokowy"/>
        <w:numPr>
          <w:ilvl w:val="1"/>
          <w:numId w:val="40"/>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A175CA">
      <w:pPr>
        <w:pStyle w:val="Tekstblokowy"/>
        <w:numPr>
          <w:ilvl w:val="1"/>
          <w:numId w:val="40"/>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A175CA">
      <w:pPr>
        <w:numPr>
          <w:ilvl w:val="0"/>
          <w:numId w:val="36"/>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A175CA">
      <w:pPr>
        <w:numPr>
          <w:ilvl w:val="0"/>
          <w:numId w:val="36"/>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A175CA">
      <w:pPr>
        <w:numPr>
          <w:ilvl w:val="0"/>
          <w:numId w:val="36"/>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A175CA">
      <w:pPr>
        <w:numPr>
          <w:ilvl w:val="0"/>
          <w:numId w:val="36"/>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A175CA">
      <w:pPr>
        <w:numPr>
          <w:ilvl w:val="0"/>
          <w:numId w:val="36"/>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A175CA">
      <w:pPr>
        <w:pStyle w:val="Akapitzlist"/>
        <w:numPr>
          <w:ilvl w:val="0"/>
          <w:numId w:val="42"/>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A175CA">
      <w:pPr>
        <w:numPr>
          <w:ilvl w:val="0"/>
          <w:numId w:val="43"/>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A175CA">
      <w:pPr>
        <w:numPr>
          <w:ilvl w:val="0"/>
          <w:numId w:val="43"/>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A175CA">
      <w:pPr>
        <w:pStyle w:val="Akapitzlist"/>
        <w:numPr>
          <w:ilvl w:val="0"/>
          <w:numId w:val="42"/>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8428BC6" w14:textId="3285448F" w:rsidR="00EF5944" w:rsidRPr="007A06EA" w:rsidRDefault="00A41B50" w:rsidP="00A175CA">
      <w:pPr>
        <w:pStyle w:val="Akapitzlist"/>
        <w:numPr>
          <w:ilvl w:val="0"/>
          <w:numId w:val="42"/>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lastRenderedPageBreak/>
        <w:t>Każda zmiana w zakresie osób fizycznych, których dane osobowe będą przekazywane podczas podpisania Umowy oraz na etapie realizacji Umowy wymaga również spełnienia obowiązków, o których mowa w ust. 2 i 3.</w:t>
      </w:r>
    </w:p>
    <w:p w14:paraId="7D740DA9" w14:textId="2147DF75"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7062F" w:rsidRPr="007A06EA">
        <w:rPr>
          <w:rFonts w:ascii="Arial" w:hAnsi="Arial" w:cs="Arial"/>
          <w:b/>
          <w:sz w:val="22"/>
          <w:szCs w:val="22"/>
        </w:rPr>
        <w:t>20</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6F541272" w:rsidR="002C5E1A" w:rsidRPr="007A06E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0005D98" w14:textId="03E43627"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2</w:t>
      </w:r>
      <w:r w:rsidR="00C7062F" w:rsidRPr="007A06EA">
        <w:rPr>
          <w:rFonts w:ascii="Arial" w:hAnsi="Arial" w:cs="Arial"/>
          <w:b/>
          <w:sz w:val="22"/>
          <w:szCs w:val="22"/>
        </w:rPr>
        <w:t>1</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198A36B9" w:rsidR="0051564D" w:rsidRPr="007A06EA" w:rsidRDefault="0051564D" w:rsidP="00A175C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894FA7">
        <w:rPr>
          <w:rFonts w:ascii="Arial" w:hAnsi="Arial" w:cs="Arial"/>
          <w:sz w:val="22"/>
          <w:szCs w:val="22"/>
        </w:rPr>
        <w:t>30</w:t>
      </w:r>
      <w:r w:rsidRPr="007A06EA">
        <w:rPr>
          <w:rFonts w:ascii="Arial" w:hAnsi="Arial" w:cs="Arial"/>
          <w:sz w:val="22"/>
          <w:szCs w:val="22"/>
        </w:rPr>
        <w:t xml:space="preserve"> 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0C839637" w:rsidR="0051564D" w:rsidRPr="007A06EA" w:rsidRDefault="0051564D" w:rsidP="00A175CA">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894FA7">
        <w:rPr>
          <w:rFonts w:ascii="Arial" w:hAnsi="Arial" w:cs="Arial"/>
          <w:sz w:val="22"/>
          <w:szCs w:val="22"/>
        </w:rPr>
        <w:t>14</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894FA7">
        <w:rPr>
          <w:rFonts w:ascii="Arial" w:hAnsi="Arial" w:cs="Arial"/>
          <w:sz w:val="22"/>
          <w:szCs w:val="22"/>
        </w:rPr>
        <w:t>14</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728E5627" w:rsidR="0051564D" w:rsidRPr="007A06EA" w:rsidRDefault="0051564D" w:rsidP="00A175CA">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894FA7">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5285FFC5" w:rsidR="0051564D" w:rsidRPr="00894FA7" w:rsidRDefault="0051564D" w:rsidP="00A175CA">
      <w:pPr>
        <w:pStyle w:val="Tekstpodstawowywcity"/>
        <w:numPr>
          <w:ilvl w:val="0"/>
          <w:numId w:val="20"/>
        </w:numPr>
        <w:suppressAutoHyphens w:val="0"/>
        <w:spacing w:line="360" w:lineRule="auto"/>
        <w:ind w:left="0" w:hanging="284"/>
        <w:rPr>
          <w:rFonts w:ascii="Arial" w:hAnsi="Arial" w:cs="Arial"/>
          <w:sz w:val="22"/>
          <w:szCs w:val="22"/>
        </w:rPr>
      </w:pPr>
      <w:r w:rsidRPr="00894FA7">
        <w:rPr>
          <w:rFonts w:ascii="Arial" w:hAnsi="Arial" w:cs="Arial"/>
          <w:sz w:val="22"/>
          <w:szCs w:val="22"/>
        </w:rPr>
        <w:t xml:space="preserve">opóźnienie w wykonaniu </w:t>
      </w:r>
      <w:r w:rsidR="00495ED6" w:rsidRPr="00894FA7">
        <w:rPr>
          <w:rFonts w:ascii="Arial" w:hAnsi="Arial" w:cs="Arial"/>
          <w:sz w:val="22"/>
          <w:szCs w:val="22"/>
        </w:rPr>
        <w:t>Robót</w:t>
      </w:r>
      <w:r w:rsidRPr="00894FA7">
        <w:rPr>
          <w:rFonts w:ascii="Arial" w:hAnsi="Arial" w:cs="Arial"/>
          <w:sz w:val="22"/>
          <w:szCs w:val="22"/>
        </w:rPr>
        <w:t xml:space="preserve"> </w:t>
      </w:r>
      <w:r w:rsidR="00495ED6" w:rsidRPr="00894FA7">
        <w:rPr>
          <w:rFonts w:ascii="Arial" w:hAnsi="Arial" w:cs="Arial"/>
          <w:sz w:val="22"/>
          <w:szCs w:val="22"/>
        </w:rPr>
        <w:t xml:space="preserve">lub innych czynności objętych przedmiotem Umowy </w:t>
      </w:r>
      <w:r w:rsidRPr="00894FA7">
        <w:rPr>
          <w:rFonts w:ascii="Arial" w:hAnsi="Arial" w:cs="Arial"/>
          <w:sz w:val="22"/>
          <w:szCs w:val="22"/>
        </w:rPr>
        <w:t>w st</w:t>
      </w:r>
      <w:r w:rsidR="00FC24C4" w:rsidRPr="00894FA7">
        <w:rPr>
          <w:rFonts w:ascii="Arial" w:hAnsi="Arial" w:cs="Arial"/>
          <w:sz w:val="22"/>
          <w:szCs w:val="22"/>
        </w:rPr>
        <w:t>osunku do terminu określonego w </w:t>
      </w:r>
      <w:r w:rsidRPr="00894FA7">
        <w:rPr>
          <w:rFonts w:ascii="Arial" w:hAnsi="Arial" w:cs="Arial"/>
          <w:sz w:val="22"/>
          <w:szCs w:val="22"/>
        </w:rPr>
        <w:t>§ 2 ust. 1</w:t>
      </w:r>
      <w:r w:rsidR="00181E8F" w:rsidRPr="00894FA7">
        <w:rPr>
          <w:rFonts w:ascii="Arial" w:hAnsi="Arial" w:cs="Arial"/>
          <w:sz w:val="22"/>
          <w:szCs w:val="22"/>
        </w:rPr>
        <w:t> </w:t>
      </w:r>
      <w:r w:rsidRPr="00894FA7">
        <w:rPr>
          <w:rFonts w:ascii="Arial" w:hAnsi="Arial" w:cs="Arial"/>
          <w:sz w:val="22"/>
          <w:szCs w:val="22"/>
        </w:rPr>
        <w:t xml:space="preserve">Umowy z przyczyn leżących po stronie Wykonawcy, przekracza </w:t>
      </w:r>
      <w:r w:rsidR="00894FA7" w:rsidRPr="00894FA7">
        <w:rPr>
          <w:rFonts w:ascii="Arial" w:hAnsi="Arial" w:cs="Arial"/>
          <w:sz w:val="22"/>
          <w:szCs w:val="22"/>
        </w:rPr>
        <w:t>14</w:t>
      </w:r>
      <w:r w:rsidRPr="00894FA7">
        <w:rPr>
          <w:rFonts w:ascii="Arial" w:hAnsi="Arial" w:cs="Arial"/>
          <w:sz w:val="22"/>
          <w:szCs w:val="22"/>
        </w:rPr>
        <w:t xml:space="preserve"> dni,</w:t>
      </w:r>
    </w:p>
    <w:p w14:paraId="3B226692" w14:textId="77777777" w:rsidR="0051564D" w:rsidRPr="00894FA7" w:rsidRDefault="0051564D" w:rsidP="00A175CA">
      <w:pPr>
        <w:pStyle w:val="Tekstpodstawowywcity"/>
        <w:numPr>
          <w:ilvl w:val="0"/>
          <w:numId w:val="20"/>
        </w:numPr>
        <w:suppressAutoHyphens w:val="0"/>
        <w:spacing w:line="360" w:lineRule="auto"/>
        <w:ind w:left="0" w:hanging="284"/>
        <w:rPr>
          <w:rFonts w:ascii="Arial" w:hAnsi="Arial" w:cs="Arial"/>
          <w:sz w:val="22"/>
          <w:szCs w:val="22"/>
        </w:rPr>
      </w:pPr>
      <w:r w:rsidRPr="00894FA7">
        <w:rPr>
          <w:rFonts w:ascii="Arial" w:hAnsi="Arial" w:cs="Arial"/>
          <w:sz w:val="22"/>
          <w:szCs w:val="22"/>
        </w:rPr>
        <w:t xml:space="preserve">Wykonawca powierzył wykonywanie </w:t>
      </w:r>
      <w:r w:rsidR="00495ED6" w:rsidRPr="00894FA7">
        <w:rPr>
          <w:rFonts w:ascii="Arial" w:hAnsi="Arial" w:cs="Arial"/>
          <w:sz w:val="22"/>
          <w:szCs w:val="22"/>
        </w:rPr>
        <w:t>Robót</w:t>
      </w:r>
      <w:r w:rsidRPr="00894FA7">
        <w:rPr>
          <w:rFonts w:ascii="Arial" w:hAnsi="Arial" w:cs="Arial"/>
          <w:sz w:val="22"/>
          <w:szCs w:val="22"/>
        </w:rPr>
        <w:t xml:space="preserve"> </w:t>
      </w:r>
      <w:r w:rsidR="008770D2" w:rsidRPr="00894FA7">
        <w:rPr>
          <w:rFonts w:ascii="Arial" w:hAnsi="Arial" w:cs="Arial"/>
          <w:sz w:val="22"/>
          <w:szCs w:val="22"/>
        </w:rPr>
        <w:t xml:space="preserve">lub innych czynności objętych przedmiotem Umowy </w:t>
      </w:r>
      <w:r w:rsidRPr="00894FA7">
        <w:rPr>
          <w:rFonts w:ascii="Arial" w:hAnsi="Arial" w:cs="Arial"/>
          <w:sz w:val="22"/>
          <w:szCs w:val="22"/>
        </w:rPr>
        <w:t>podwykonawcom z naruszeniem postanowień Umowy,</w:t>
      </w:r>
    </w:p>
    <w:p w14:paraId="31C5B194" w14:textId="22168EEA" w:rsidR="0051564D" w:rsidRPr="007A06EA" w:rsidRDefault="0051564D" w:rsidP="00A175CA">
      <w:pPr>
        <w:pStyle w:val="Tekstpodstawowywcity"/>
        <w:numPr>
          <w:ilvl w:val="0"/>
          <w:numId w:val="20"/>
        </w:numPr>
        <w:suppressAutoHyphens w:val="0"/>
        <w:spacing w:line="360" w:lineRule="auto"/>
        <w:ind w:left="0" w:hanging="284"/>
        <w:rPr>
          <w:rFonts w:ascii="Arial" w:hAnsi="Arial" w:cs="Arial"/>
          <w:sz w:val="22"/>
          <w:szCs w:val="22"/>
        </w:rPr>
      </w:pPr>
      <w:r w:rsidRPr="00894FA7">
        <w:rPr>
          <w:rFonts w:ascii="Arial" w:hAnsi="Arial" w:cs="Arial"/>
          <w:sz w:val="22"/>
          <w:szCs w:val="22"/>
        </w:rPr>
        <w:t xml:space="preserve">Wykonawca wykonał Roboty </w:t>
      </w:r>
      <w:r w:rsidR="008770D2" w:rsidRPr="00894FA7">
        <w:rPr>
          <w:rFonts w:ascii="Arial" w:hAnsi="Arial" w:cs="Arial"/>
          <w:sz w:val="22"/>
          <w:szCs w:val="22"/>
        </w:rPr>
        <w:t>lub inne czynności objęt</w:t>
      </w:r>
      <w:r w:rsidR="00936B97" w:rsidRPr="00894FA7">
        <w:rPr>
          <w:rFonts w:ascii="Arial" w:hAnsi="Arial" w:cs="Arial"/>
          <w:sz w:val="22"/>
          <w:szCs w:val="22"/>
        </w:rPr>
        <w:t>e</w:t>
      </w:r>
      <w:r w:rsidR="008770D2" w:rsidRPr="00894FA7">
        <w:rPr>
          <w:rFonts w:ascii="Arial" w:hAnsi="Arial" w:cs="Arial"/>
          <w:sz w:val="22"/>
          <w:szCs w:val="22"/>
        </w:rPr>
        <w:t xml:space="preserve"> przedmiotem Umowy </w:t>
      </w:r>
      <w:r w:rsidR="00FC24C4" w:rsidRPr="00894FA7">
        <w:rPr>
          <w:rFonts w:ascii="Arial" w:hAnsi="Arial" w:cs="Arial"/>
          <w:sz w:val="22"/>
          <w:szCs w:val="22"/>
        </w:rPr>
        <w:t>niezgodnie z </w:t>
      </w:r>
      <w:r w:rsidRPr="00894FA7">
        <w:rPr>
          <w:rFonts w:ascii="Arial" w:hAnsi="Arial" w:cs="Arial"/>
          <w:sz w:val="22"/>
          <w:szCs w:val="22"/>
        </w:rPr>
        <w:t>postanowieniami Umowy</w:t>
      </w:r>
      <w:r w:rsidR="008770D2" w:rsidRPr="00894FA7">
        <w:rPr>
          <w:rFonts w:ascii="Arial" w:hAnsi="Arial" w:cs="Arial"/>
          <w:sz w:val="22"/>
          <w:szCs w:val="22"/>
        </w:rPr>
        <w:t>,</w:t>
      </w:r>
      <w:r w:rsidRPr="00894FA7">
        <w:rPr>
          <w:rFonts w:ascii="Arial" w:hAnsi="Arial" w:cs="Arial"/>
          <w:sz w:val="22"/>
          <w:szCs w:val="22"/>
        </w:rPr>
        <w:t xml:space="preserve"> przepisami prawa lub zasadami sztuki budowlanej, w szczególności nie zastosował właściwych warunków lub norm technicznych, technologicznych i jakościowych, o których mowa w § 5 ust. </w:t>
      </w:r>
      <w:r w:rsidR="00516BAF" w:rsidRPr="00894FA7">
        <w:rPr>
          <w:rFonts w:ascii="Arial" w:hAnsi="Arial" w:cs="Arial"/>
          <w:sz w:val="22"/>
          <w:szCs w:val="22"/>
        </w:rPr>
        <w:t>11</w:t>
      </w:r>
      <w:r w:rsidRPr="00894FA7">
        <w:rPr>
          <w:rFonts w:ascii="Arial" w:hAnsi="Arial" w:cs="Arial"/>
          <w:sz w:val="22"/>
          <w:szCs w:val="22"/>
        </w:rPr>
        <w:t xml:space="preserve"> </w:t>
      </w:r>
      <w:r w:rsidR="001A0E67" w:rsidRPr="00894FA7">
        <w:rPr>
          <w:rFonts w:ascii="Arial" w:hAnsi="Arial" w:cs="Arial"/>
          <w:sz w:val="22"/>
          <w:szCs w:val="22"/>
        </w:rPr>
        <w:t>pkt 6)</w:t>
      </w:r>
      <w:r w:rsidRPr="00894FA7">
        <w:rPr>
          <w:rFonts w:ascii="Arial" w:hAnsi="Arial" w:cs="Arial"/>
          <w:sz w:val="22"/>
          <w:szCs w:val="22"/>
        </w:rPr>
        <w:t xml:space="preserve"> Umowy</w:t>
      </w:r>
      <w:r w:rsidRPr="007A06EA">
        <w:rPr>
          <w:rFonts w:ascii="Arial" w:hAnsi="Arial" w:cs="Arial"/>
          <w:sz w:val="22"/>
          <w:szCs w:val="22"/>
        </w:rPr>
        <w:t>,</w:t>
      </w:r>
    </w:p>
    <w:p w14:paraId="083A39A2" w14:textId="478A82E0" w:rsidR="0051564D" w:rsidRPr="007A06EA" w:rsidRDefault="0051564D" w:rsidP="00A175CA">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Zamawiający nie uzyskał decyzji</w:t>
      </w:r>
      <w:r w:rsidR="00EB5FBA">
        <w:rPr>
          <w:rFonts w:ascii="Arial" w:hAnsi="Arial" w:cs="Arial"/>
          <w:sz w:val="22"/>
          <w:szCs w:val="22"/>
        </w:rPr>
        <w:t xml:space="preserve"> </w:t>
      </w:r>
      <w:r w:rsidRPr="007A06EA">
        <w:rPr>
          <w:rFonts w:ascii="Arial" w:hAnsi="Arial" w:cs="Arial"/>
          <w:sz w:val="22"/>
          <w:szCs w:val="22"/>
        </w:rPr>
        <w:t xml:space="preserve">wymaganych do rozpoczęcia lub kontynuowania określonych Robót, przy czym określony powyżej termin na odstąpienie rozpoczyna swój bieg w dniu następującym po dacie otrzymania od </w:t>
      </w:r>
      <w:r w:rsidR="008770D2" w:rsidRPr="007A06EA">
        <w:rPr>
          <w:rFonts w:ascii="Arial" w:hAnsi="Arial" w:cs="Arial"/>
          <w:sz w:val="22"/>
          <w:szCs w:val="22"/>
        </w:rPr>
        <w:t xml:space="preserve">właściwego </w:t>
      </w:r>
      <w:r w:rsidRPr="007A06EA">
        <w:rPr>
          <w:rFonts w:ascii="Arial" w:hAnsi="Arial" w:cs="Arial"/>
          <w:sz w:val="22"/>
          <w:szCs w:val="22"/>
        </w:rPr>
        <w:t>organu administ</w:t>
      </w:r>
      <w:r w:rsidR="003F4447" w:rsidRPr="007A06EA">
        <w:rPr>
          <w:rFonts w:ascii="Arial" w:hAnsi="Arial" w:cs="Arial"/>
          <w:sz w:val="22"/>
          <w:szCs w:val="22"/>
        </w:rPr>
        <w:t>racji rozstrzygnięcia odmownego</w:t>
      </w:r>
      <w:r w:rsidR="00EB5FBA">
        <w:rPr>
          <w:rFonts w:ascii="Arial" w:hAnsi="Arial" w:cs="Arial"/>
          <w:i/>
          <w:sz w:val="22"/>
          <w:szCs w:val="22"/>
        </w:rPr>
        <w:t>;</w:t>
      </w:r>
    </w:p>
    <w:p w14:paraId="3CC1BE8A" w14:textId="58152B47" w:rsidR="00D33998" w:rsidRPr="007A06EA" w:rsidRDefault="00D33998" w:rsidP="00A175CA">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lastRenderedPageBreak/>
        <w:t xml:space="preserve">Wykonawca z przyczyn zawinionych nie przystąpił do odbioru Terenu budowy albo nie rozpoczął </w:t>
      </w:r>
      <w:r w:rsidR="00D617EC" w:rsidRPr="007A06EA">
        <w:rPr>
          <w:rFonts w:ascii="Arial" w:hAnsi="Arial" w:cs="Arial"/>
          <w:sz w:val="22"/>
          <w:szCs w:val="22"/>
        </w:rPr>
        <w:t>Robót</w:t>
      </w:r>
      <w:r w:rsidR="00A84E86" w:rsidRPr="007A06EA">
        <w:rPr>
          <w:rFonts w:ascii="Arial" w:hAnsi="Arial" w:cs="Arial"/>
          <w:sz w:val="22"/>
          <w:szCs w:val="22"/>
        </w:rPr>
        <w:t>,</w:t>
      </w:r>
      <w:r w:rsidRPr="007A06EA">
        <w:rPr>
          <w:rFonts w:ascii="Arial" w:hAnsi="Arial" w:cs="Arial"/>
          <w:sz w:val="22"/>
          <w:szCs w:val="22"/>
        </w:rPr>
        <w:t xml:space="preserve"> albo pozostaje w zwłoce z realizacją </w:t>
      </w:r>
      <w:r w:rsidR="00D617EC" w:rsidRPr="007A06EA">
        <w:rPr>
          <w:rFonts w:ascii="Arial" w:hAnsi="Arial" w:cs="Arial"/>
          <w:sz w:val="22"/>
          <w:szCs w:val="22"/>
        </w:rPr>
        <w:t>Robót</w:t>
      </w:r>
      <w:r w:rsidRPr="007A06EA">
        <w:rPr>
          <w:rFonts w:ascii="Arial" w:hAnsi="Arial" w:cs="Arial"/>
          <w:sz w:val="22"/>
          <w:szCs w:val="22"/>
        </w:rPr>
        <w:t xml:space="preserve"> tak dalece, że wątpliwe jest dochowanie Terminu zakończenia </w:t>
      </w:r>
      <w:r w:rsidR="00D617EC" w:rsidRPr="007A06EA">
        <w:rPr>
          <w:rFonts w:ascii="Arial" w:hAnsi="Arial" w:cs="Arial"/>
          <w:sz w:val="22"/>
          <w:szCs w:val="22"/>
        </w:rPr>
        <w:t>Robót</w:t>
      </w:r>
      <w:r w:rsidR="009D3FD3" w:rsidRPr="007A06EA">
        <w:rPr>
          <w:rFonts w:ascii="Arial" w:hAnsi="Arial" w:cs="Arial"/>
          <w:sz w:val="22"/>
          <w:szCs w:val="22"/>
        </w:rPr>
        <w:t>,</w:t>
      </w:r>
    </w:p>
    <w:p w14:paraId="6FB780EF" w14:textId="42FBE798" w:rsidR="00D33998" w:rsidRDefault="00D33998" w:rsidP="00A175CA">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p>
    <w:p w14:paraId="4ADA6016" w14:textId="77777777" w:rsidR="007A3A60" w:rsidRPr="007A06EA" w:rsidRDefault="007A3A60" w:rsidP="00A175CA">
      <w:pPr>
        <w:pStyle w:val="Tekstpodstawowywcity"/>
        <w:numPr>
          <w:ilvl w:val="0"/>
          <w:numId w:val="20"/>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t xml:space="preserve">w trybie </w:t>
      </w:r>
      <w:r w:rsidRPr="007A3A60">
        <w:rPr>
          <w:rFonts w:ascii="Arial" w:hAnsi="Arial" w:cs="Arial"/>
          <w:sz w:val="22"/>
          <w:szCs w:val="22"/>
          <w:lang w:eastAsia="pl-PL"/>
        </w:rPr>
        <w:t>natychmiastowym, gdy Wykonawca nie zapewni zabezpieczenia należytego wykonania Umowy zgodnie z §16 ust. 2 i 5 w tym, gdy niemożliwe okaże się skorzystanie przez Zamawiającego z uprawnień uregulowanych w § 16 ust. 3 Umowy</w:t>
      </w:r>
      <w:r w:rsidRPr="007A06EA">
        <w:rPr>
          <w:rFonts w:ascii="Arial" w:hAnsi="Arial" w:cs="Arial"/>
          <w:sz w:val="22"/>
          <w:szCs w:val="22"/>
          <w:lang w:eastAsia="pl-PL"/>
        </w:rPr>
        <w:t>. Zamawiający ma prawo skorzystać z uprawnienia określonego powyżej w terminie 30 dni roboczych od chwili niezapewnienia ważnego i wykonalnego zabezpieczenia należytego wykonania umowy</w:t>
      </w:r>
    </w:p>
    <w:p w14:paraId="54A0C3C2" w14:textId="28EA1F46" w:rsidR="009079CA" w:rsidRPr="0001734A" w:rsidRDefault="00455F31" w:rsidP="00A175CA">
      <w:pPr>
        <w:pStyle w:val="Tekstpodstawowywcity"/>
        <w:numPr>
          <w:ilvl w:val="0"/>
          <w:numId w:val="20"/>
        </w:numPr>
        <w:tabs>
          <w:tab w:val="clear" w:pos="1440"/>
          <w:tab w:val="num" w:pos="142"/>
        </w:tabs>
        <w:suppressAutoHyphens w:val="0"/>
        <w:spacing w:line="360" w:lineRule="auto"/>
        <w:ind w:left="0" w:hanging="284"/>
        <w:rPr>
          <w:rFonts w:ascii="Arial" w:hAnsi="Arial" w:cs="Arial"/>
          <w:sz w:val="22"/>
          <w:szCs w:val="22"/>
          <w:lang w:eastAsia="pl-PL"/>
        </w:rPr>
      </w:pPr>
      <w:r w:rsidRPr="007A06EA">
        <w:rPr>
          <w:rFonts w:ascii="Arial" w:hAnsi="Arial" w:cs="Arial"/>
          <w:sz w:val="22"/>
          <w:szCs w:val="22"/>
        </w:rPr>
        <w:t xml:space="preserve">Wykonawca </w:t>
      </w:r>
      <w:r w:rsidRPr="0001734A">
        <w:rPr>
          <w:rFonts w:ascii="Arial" w:hAnsi="Arial" w:cs="Arial"/>
          <w:sz w:val="22"/>
          <w:szCs w:val="22"/>
        </w:rPr>
        <w:t>nie zapewnił ubezpieczenia w terminie i na warunkach określonych w § 15 Umowy</w:t>
      </w:r>
      <w:r w:rsidR="00483D2F" w:rsidRPr="0001734A">
        <w:rPr>
          <w:rFonts w:ascii="Arial" w:hAnsi="Arial" w:cs="Arial"/>
          <w:sz w:val="22"/>
          <w:szCs w:val="22"/>
          <w:lang w:eastAsia="pl-PL"/>
        </w:rPr>
        <w:t xml:space="preserve"> – </w:t>
      </w:r>
      <w:r w:rsidR="00483D2F" w:rsidRPr="0001734A">
        <w:rPr>
          <w:rFonts w:ascii="Arial" w:hAnsi="Arial" w:cs="Arial"/>
          <w:sz w:val="22"/>
          <w:szCs w:val="22"/>
        </w:rPr>
        <w:t xml:space="preserve">Zamawiający ma prawo do odstąpienia od Umowy w terminie </w:t>
      </w:r>
      <w:r w:rsidR="00894FA7" w:rsidRPr="0001734A">
        <w:rPr>
          <w:rFonts w:ascii="Arial" w:hAnsi="Arial" w:cs="Arial"/>
          <w:sz w:val="22"/>
          <w:szCs w:val="22"/>
        </w:rPr>
        <w:t>14</w:t>
      </w:r>
      <w:r w:rsidR="00483D2F" w:rsidRPr="0001734A">
        <w:rPr>
          <w:rFonts w:ascii="Arial" w:hAnsi="Arial" w:cs="Arial"/>
          <w:sz w:val="22"/>
          <w:szCs w:val="22"/>
        </w:rPr>
        <w:t xml:space="preserve"> dni od </w:t>
      </w:r>
      <w:r w:rsidR="000A403E" w:rsidRPr="0001734A">
        <w:rPr>
          <w:rFonts w:ascii="Arial" w:hAnsi="Arial" w:cs="Arial"/>
          <w:sz w:val="22"/>
          <w:szCs w:val="22"/>
          <w:lang w:eastAsia="pl-PL"/>
        </w:rPr>
        <w:t xml:space="preserve">dnia </w:t>
      </w:r>
      <w:r w:rsidR="00894FA7" w:rsidRPr="0001734A">
        <w:rPr>
          <w:rFonts w:ascii="Arial" w:hAnsi="Arial" w:cs="Arial"/>
          <w:sz w:val="22"/>
          <w:szCs w:val="22"/>
          <w:lang w:eastAsia="pl-PL"/>
        </w:rPr>
        <w:t xml:space="preserve">określonego w </w:t>
      </w:r>
      <w:r w:rsidR="00894FA7" w:rsidRPr="0001734A">
        <w:rPr>
          <w:rFonts w:ascii="Arial" w:hAnsi="Arial" w:cs="Arial"/>
          <w:sz w:val="22"/>
          <w:szCs w:val="22"/>
        </w:rPr>
        <w:t>§ 15 ust. 1 Umowy.</w:t>
      </w:r>
    </w:p>
    <w:p w14:paraId="4C1ADBF7" w14:textId="78FDC512" w:rsidR="00C25E89" w:rsidRPr="007A06EA" w:rsidRDefault="0051564D" w:rsidP="00A175CA">
      <w:pPr>
        <w:numPr>
          <w:ilvl w:val="0"/>
          <w:numId w:val="19"/>
        </w:numPr>
        <w:spacing w:line="360" w:lineRule="auto"/>
        <w:ind w:left="-284" w:hanging="357"/>
        <w:rPr>
          <w:rFonts w:ascii="Arial" w:hAnsi="Arial" w:cs="Arial"/>
          <w:sz w:val="22"/>
          <w:szCs w:val="22"/>
        </w:rPr>
      </w:pPr>
      <w:r w:rsidRPr="0001734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894FA7">
        <w:rPr>
          <w:rFonts w:ascii="Arial" w:hAnsi="Arial" w:cs="Arial"/>
          <w:sz w:val="22"/>
          <w:szCs w:val="22"/>
        </w:rPr>
        <w:t>30</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A175C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7ED8733B" w:rsidR="0051564D" w:rsidRPr="007A06EA" w:rsidRDefault="0051564D" w:rsidP="00A175C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894FA7">
        <w:rPr>
          <w:rFonts w:ascii="Arial" w:hAnsi="Arial" w:cs="Arial"/>
          <w:sz w:val="22"/>
          <w:szCs w:val="22"/>
        </w:rPr>
        <w:t>30</w:t>
      </w:r>
      <w:r w:rsidRPr="007A06EA">
        <w:rPr>
          <w:rFonts w:ascii="Arial" w:hAnsi="Arial" w:cs="Arial"/>
          <w:sz w:val="22"/>
          <w:szCs w:val="22"/>
        </w:rPr>
        <w:t xml:space="preserve"> dni od zaistnienia zdarzenia opisanego poniżej, jeżeli:</w:t>
      </w:r>
    </w:p>
    <w:p w14:paraId="419EE3A6" w14:textId="7D87CDBA" w:rsidR="0051564D" w:rsidRPr="007A06EA" w:rsidRDefault="0051564D" w:rsidP="00A175CA">
      <w:pPr>
        <w:pStyle w:val="Tekstpodstawowywcity"/>
        <w:numPr>
          <w:ilvl w:val="0"/>
          <w:numId w:val="21"/>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894FA7">
        <w:rPr>
          <w:rFonts w:ascii="Arial" w:hAnsi="Arial" w:cs="Arial"/>
          <w:sz w:val="22"/>
          <w:szCs w:val="22"/>
        </w:rPr>
        <w:t>14</w:t>
      </w:r>
      <w:r w:rsidRPr="007A06EA">
        <w:rPr>
          <w:rFonts w:ascii="Arial" w:hAnsi="Arial" w:cs="Arial"/>
          <w:sz w:val="22"/>
          <w:szCs w:val="22"/>
        </w:rPr>
        <w:t xml:space="preserve"> dni, pomimo wcześniejszego wezwania do jego przekazania i upływu dodatkowego </w:t>
      </w:r>
      <w:r w:rsidR="00894FA7">
        <w:rPr>
          <w:rFonts w:ascii="Arial" w:hAnsi="Arial" w:cs="Arial"/>
          <w:sz w:val="22"/>
          <w:szCs w:val="22"/>
        </w:rPr>
        <w:t xml:space="preserve">14 - </w:t>
      </w:r>
      <w:r w:rsidRPr="007A06EA">
        <w:rPr>
          <w:rFonts w:ascii="Arial" w:hAnsi="Arial" w:cs="Arial"/>
          <w:sz w:val="22"/>
          <w:szCs w:val="22"/>
        </w:rPr>
        <w:t>dniowego terminu na jego przekazanie,</w:t>
      </w:r>
    </w:p>
    <w:p w14:paraId="079030B3" w14:textId="5DEC601D" w:rsidR="0051564D" w:rsidRPr="007A06EA" w:rsidRDefault="0051564D" w:rsidP="00A175CA">
      <w:pPr>
        <w:pStyle w:val="Tekstpodstawowywcity"/>
        <w:numPr>
          <w:ilvl w:val="0"/>
          <w:numId w:val="21"/>
        </w:numPr>
        <w:suppressAutoHyphens w:val="0"/>
        <w:spacing w:line="360" w:lineRule="auto"/>
        <w:ind w:left="142" w:hanging="426"/>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894FA7">
        <w:rPr>
          <w:rFonts w:ascii="Arial" w:hAnsi="Arial" w:cs="Arial"/>
          <w:sz w:val="22"/>
          <w:szCs w:val="22"/>
        </w:rPr>
        <w:t>14</w:t>
      </w:r>
      <w:r w:rsidRPr="007A06EA">
        <w:rPr>
          <w:rFonts w:ascii="Arial" w:hAnsi="Arial" w:cs="Arial"/>
          <w:sz w:val="22"/>
          <w:szCs w:val="22"/>
        </w:rPr>
        <w:t xml:space="preserve"> dni, pomimo wcześniejszego wezwania do przekazania i upływu dodatkowego </w:t>
      </w:r>
      <w:r w:rsidR="00894FA7">
        <w:rPr>
          <w:rFonts w:ascii="Arial" w:hAnsi="Arial" w:cs="Arial"/>
          <w:sz w:val="22"/>
          <w:szCs w:val="22"/>
        </w:rPr>
        <w:t xml:space="preserve">14 - </w:t>
      </w:r>
      <w:r w:rsidRPr="007A06EA">
        <w:rPr>
          <w:rFonts w:ascii="Arial" w:hAnsi="Arial" w:cs="Arial"/>
          <w:sz w:val="22"/>
          <w:szCs w:val="22"/>
        </w:rPr>
        <w:t>dniowego terminu na jej przekazanie,</w:t>
      </w:r>
    </w:p>
    <w:p w14:paraId="41A8EAE4" w14:textId="50302900" w:rsidR="0051564D" w:rsidRPr="007A06EA" w:rsidRDefault="0051564D" w:rsidP="00A175CA">
      <w:pPr>
        <w:pStyle w:val="Tekstpodstawowywcity"/>
        <w:numPr>
          <w:ilvl w:val="0"/>
          <w:numId w:val="21"/>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zapewnieniem dostaw materiałów lub urządzeń, do których się zobowiązał, co najmniej </w:t>
      </w:r>
      <w:r w:rsidR="00894FA7">
        <w:rPr>
          <w:rFonts w:ascii="Arial" w:hAnsi="Arial" w:cs="Arial"/>
          <w:sz w:val="22"/>
          <w:szCs w:val="22"/>
        </w:rPr>
        <w:t>14</w:t>
      </w:r>
      <w:r w:rsidRPr="007A06EA">
        <w:rPr>
          <w:rFonts w:ascii="Arial" w:hAnsi="Arial" w:cs="Arial"/>
          <w:sz w:val="22"/>
          <w:szCs w:val="22"/>
        </w:rPr>
        <w:t xml:space="preserve"> dni, pomimo wcześniejszego wezwania do przekazania tych materiałów lub urządzeń i upływu dodatkowego </w:t>
      </w:r>
      <w:r w:rsidR="00894FA7">
        <w:rPr>
          <w:rFonts w:ascii="Arial" w:hAnsi="Arial" w:cs="Arial"/>
          <w:sz w:val="22"/>
          <w:szCs w:val="22"/>
        </w:rPr>
        <w:t xml:space="preserve">7 - </w:t>
      </w:r>
      <w:r w:rsidRPr="007A06EA">
        <w:rPr>
          <w:rFonts w:ascii="Arial" w:hAnsi="Arial" w:cs="Arial"/>
          <w:sz w:val="22"/>
          <w:szCs w:val="22"/>
        </w:rPr>
        <w:t>dniowego terminu na ich przekazanie,</w:t>
      </w:r>
    </w:p>
    <w:p w14:paraId="0847F896" w14:textId="19471C13" w:rsidR="0051564D" w:rsidRPr="007A06EA" w:rsidRDefault="0051564D" w:rsidP="00A175CA">
      <w:pPr>
        <w:pStyle w:val="Tekstpodstawowywcity"/>
        <w:numPr>
          <w:ilvl w:val="0"/>
          <w:numId w:val="21"/>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894FA7">
        <w:rPr>
          <w:rFonts w:ascii="Arial" w:hAnsi="Arial" w:cs="Arial"/>
          <w:sz w:val="22"/>
          <w:szCs w:val="22"/>
        </w:rPr>
        <w:t>14</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894FA7">
        <w:rPr>
          <w:rFonts w:ascii="Arial" w:hAnsi="Arial" w:cs="Arial"/>
          <w:sz w:val="22"/>
          <w:szCs w:val="22"/>
        </w:rPr>
        <w:t xml:space="preserve">14 - </w:t>
      </w:r>
      <w:r w:rsidRPr="007A06EA">
        <w:rPr>
          <w:rFonts w:ascii="Arial" w:hAnsi="Arial" w:cs="Arial"/>
          <w:sz w:val="22"/>
          <w:szCs w:val="22"/>
        </w:rPr>
        <w:t>dniowego terminu do zapłaty.</w:t>
      </w:r>
    </w:p>
    <w:p w14:paraId="4C18381B" w14:textId="77777777" w:rsidR="0051564D" w:rsidRPr="007A06EA" w:rsidRDefault="0051564D" w:rsidP="00A175CA">
      <w:pPr>
        <w:numPr>
          <w:ilvl w:val="0"/>
          <w:numId w:val="19"/>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A175CA">
      <w:pPr>
        <w:pStyle w:val="Tekstpodstawowywcity"/>
        <w:numPr>
          <w:ilvl w:val="0"/>
          <w:numId w:val="22"/>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A175CA">
      <w:pPr>
        <w:pStyle w:val="Tekstpodstawowywcity"/>
        <w:numPr>
          <w:ilvl w:val="0"/>
          <w:numId w:val="22"/>
        </w:numPr>
        <w:suppressAutoHyphens w:val="0"/>
        <w:spacing w:line="360" w:lineRule="auto"/>
        <w:ind w:left="142" w:hanging="284"/>
        <w:rPr>
          <w:rFonts w:ascii="Arial" w:hAnsi="Arial" w:cs="Arial"/>
          <w:sz w:val="22"/>
          <w:szCs w:val="22"/>
        </w:rPr>
      </w:pPr>
      <w:r w:rsidRPr="007A06EA">
        <w:rPr>
          <w:rFonts w:ascii="Arial" w:hAnsi="Arial" w:cs="Arial"/>
          <w:sz w:val="22"/>
          <w:szCs w:val="22"/>
        </w:rPr>
        <w:lastRenderedPageBreak/>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A175C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7F4E81C3" w:rsidR="0051564D" w:rsidRPr="007A06EA" w:rsidRDefault="0051564D" w:rsidP="00A175C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894FA7">
        <w:rPr>
          <w:rFonts w:ascii="Arial" w:hAnsi="Arial" w:cs="Arial"/>
          <w:sz w:val="22"/>
          <w:szCs w:val="22"/>
        </w:rPr>
        <w:t>7</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70CB0DF0" w:rsidR="0051564D" w:rsidRPr="00894FA7" w:rsidRDefault="0051564D" w:rsidP="00A175C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w:t>
      </w:r>
      <w:r w:rsidRPr="00894FA7">
        <w:rPr>
          <w:rFonts w:ascii="Arial" w:hAnsi="Arial" w:cs="Arial"/>
          <w:sz w:val="22"/>
          <w:szCs w:val="22"/>
        </w:rPr>
        <w:t>postanowieniami § 1</w:t>
      </w:r>
      <w:r w:rsidR="00323EDE" w:rsidRPr="00894FA7">
        <w:rPr>
          <w:rFonts w:ascii="Arial" w:hAnsi="Arial" w:cs="Arial"/>
          <w:sz w:val="22"/>
          <w:szCs w:val="22"/>
        </w:rPr>
        <w:t>3</w:t>
      </w:r>
      <w:r w:rsidRPr="00894FA7">
        <w:rPr>
          <w:rFonts w:ascii="Arial" w:hAnsi="Arial" w:cs="Arial"/>
          <w:sz w:val="22"/>
          <w:szCs w:val="22"/>
        </w:rPr>
        <w:t xml:space="preserve"> Umowy</w:t>
      </w:r>
      <w:r w:rsidR="00CE7CFE" w:rsidRPr="00894FA7">
        <w:rPr>
          <w:rFonts w:ascii="Arial" w:hAnsi="Arial" w:cs="Arial"/>
          <w:sz w:val="22"/>
          <w:szCs w:val="22"/>
        </w:rPr>
        <w:t>.</w:t>
      </w:r>
    </w:p>
    <w:p w14:paraId="5AE480E3" w14:textId="37BD6916" w:rsidR="00CE7CFE" w:rsidRPr="007A06EA" w:rsidRDefault="00A475A8" w:rsidP="00A175CA">
      <w:pPr>
        <w:numPr>
          <w:ilvl w:val="0"/>
          <w:numId w:val="19"/>
        </w:numPr>
        <w:spacing w:line="360" w:lineRule="auto"/>
        <w:ind w:left="-284" w:hanging="357"/>
        <w:rPr>
          <w:rFonts w:ascii="Arial" w:hAnsi="Arial" w:cs="Arial"/>
          <w:sz w:val="22"/>
          <w:szCs w:val="22"/>
        </w:rPr>
      </w:pPr>
      <w:r w:rsidRPr="00894FA7">
        <w:rPr>
          <w:rFonts w:ascii="Arial" w:hAnsi="Arial" w:cs="Arial"/>
          <w:sz w:val="22"/>
          <w:szCs w:val="22"/>
        </w:rPr>
        <w:t>W</w:t>
      </w:r>
      <w:r w:rsidR="00CE7CFE" w:rsidRPr="00894FA7">
        <w:rPr>
          <w:rFonts w:ascii="Arial" w:hAnsi="Arial" w:cs="Arial"/>
          <w:sz w:val="22"/>
          <w:szCs w:val="22"/>
        </w:rPr>
        <w:t xml:space="preserve"> przypadku odstąpienia od Umowy</w:t>
      </w:r>
      <w:r w:rsidRPr="00894FA7">
        <w:rPr>
          <w:rFonts w:ascii="Arial" w:hAnsi="Arial" w:cs="Arial"/>
          <w:sz w:val="22"/>
          <w:szCs w:val="22"/>
        </w:rPr>
        <w:t>, prawidłowo</w:t>
      </w:r>
      <w:r w:rsidRPr="007A06EA">
        <w:rPr>
          <w:rFonts w:ascii="Arial" w:hAnsi="Arial" w:cs="Arial"/>
          <w:sz w:val="22"/>
          <w:szCs w:val="22"/>
        </w:rPr>
        <w:t xml:space="preserve">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A175C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6EF3FBD0" w:rsidR="00686668" w:rsidRPr="007A06EA" w:rsidRDefault="00562E6F" w:rsidP="00A175CA">
      <w:pPr>
        <w:pStyle w:val="Tekstpodstawowywcity"/>
        <w:numPr>
          <w:ilvl w:val="0"/>
          <w:numId w:val="23"/>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Załącznik nr 5 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A175CA">
      <w:pPr>
        <w:pStyle w:val="Tekstpodstawowywcity"/>
        <w:numPr>
          <w:ilvl w:val="0"/>
          <w:numId w:val="23"/>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rsidP="00A175C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62A6EA20" w14:textId="77777777" w:rsidR="004F5FD6" w:rsidRDefault="004F5FD6" w:rsidP="007A06EA">
      <w:pPr>
        <w:pStyle w:val="Akapitzlist"/>
        <w:spacing w:line="360" w:lineRule="auto"/>
        <w:ind w:left="0"/>
        <w:jc w:val="center"/>
        <w:rPr>
          <w:rFonts w:ascii="Arial" w:hAnsi="Arial" w:cs="Arial"/>
          <w:b/>
          <w:sz w:val="22"/>
          <w:szCs w:val="22"/>
        </w:rPr>
      </w:pPr>
    </w:p>
    <w:p w14:paraId="0125818B" w14:textId="157DF018"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lastRenderedPageBreak/>
        <w:t>§ 22</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10D67BE2" w:rsidR="003F7FB2" w:rsidRPr="007A06EA" w:rsidRDefault="003F7FB2" w:rsidP="00A175CA">
      <w:pPr>
        <w:numPr>
          <w:ilvl w:val="0"/>
          <w:numId w:val="46"/>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894FA7">
        <w:rPr>
          <w:rFonts w:ascii="Arial" w:hAnsi="Arial" w:cs="Arial"/>
          <w:sz w:val="22"/>
          <w:szCs w:val="22"/>
          <w:lang w:eastAsia="ar-SA"/>
        </w:rPr>
        <w:t>14 - dniowym</w:t>
      </w:r>
      <w:r w:rsidRPr="007A06EA">
        <w:rPr>
          <w:rFonts w:ascii="Arial" w:hAnsi="Arial" w:cs="Arial"/>
          <w:sz w:val="22"/>
          <w:szCs w:val="22"/>
        </w:rPr>
        <w:t xml:space="preserve"> okresem wypowiedzenia w przypadku</w:t>
      </w:r>
      <w:r w:rsidR="00894FA7">
        <w:rPr>
          <w:rFonts w:ascii="Arial" w:hAnsi="Arial" w:cs="Arial"/>
          <w:sz w:val="22"/>
          <w:szCs w:val="22"/>
        </w:rPr>
        <w:t>:</w:t>
      </w:r>
    </w:p>
    <w:p w14:paraId="70CB989A" w14:textId="16D2B12F" w:rsidR="003F7FB2" w:rsidRPr="007A06EA" w:rsidRDefault="003F7FB2" w:rsidP="00A175CA">
      <w:pPr>
        <w:numPr>
          <w:ilvl w:val="0"/>
          <w:numId w:val="48"/>
        </w:numPr>
        <w:spacing w:line="360" w:lineRule="auto"/>
        <w:ind w:left="284"/>
        <w:rPr>
          <w:rFonts w:ascii="Arial" w:hAnsi="Arial" w:cs="Arial"/>
          <w:sz w:val="22"/>
          <w:szCs w:val="22"/>
        </w:rPr>
      </w:pPr>
      <w:r w:rsidRPr="007A06EA">
        <w:rPr>
          <w:rFonts w:ascii="Arial" w:hAnsi="Arial" w:cs="Arial"/>
          <w:sz w:val="22"/>
          <w:szCs w:val="22"/>
        </w:rPr>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więcej niż </w:t>
      </w:r>
      <w:r w:rsidR="00894FA7">
        <w:rPr>
          <w:rFonts w:ascii="Arial" w:hAnsi="Arial" w:cs="Arial"/>
          <w:sz w:val="22"/>
          <w:szCs w:val="22"/>
          <w:lang w:eastAsia="ar-SA"/>
        </w:rPr>
        <w:t xml:space="preserve">14 </w:t>
      </w:r>
      <w:r w:rsidRPr="007A06EA">
        <w:rPr>
          <w:rFonts w:ascii="Arial" w:hAnsi="Arial" w:cs="Arial"/>
          <w:sz w:val="22"/>
          <w:szCs w:val="22"/>
        </w:rPr>
        <w:t>dni;</w:t>
      </w:r>
    </w:p>
    <w:p w14:paraId="4DAA3D9C" w14:textId="50A72E4C" w:rsidR="003F7FB2" w:rsidRPr="0001734A" w:rsidRDefault="003F7FB2" w:rsidP="00A175CA">
      <w:pPr>
        <w:numPr>
          <w:ilvl w:val="0"/>
          <w:numId w:val="48"/>
        </w:numPr>
        <w:spacing w:line="360" w:lineRule="auto"/>
        <w:ind w:left="284"/>
        <w:rPr>
          <w:rFonts w:ascii="Arial" w:hAnsi="Arial" w:cs="Arial"/>
          <w:sz w:val="22"/>
          <w:szCs w:val="22"/>
        </w:rPr>
      </w:pPr>
      <w:r w:rsidRPr="007A06EA">
        <w:rPr>
          <w:rFonts w:ascii="Arial" w:hAnsi="Arial" w:cs="Arial"/>
          <w:sz w:val="22"/>
          <w:szCs w:val="22"/>
        </w:rPr>
        <w:t xml:space="preserve">gdy Wykonawca co </w:t>
      </w:r>
      <w:r w:rsidRPr="0001734A">
        <w:rPr>
          <w:rFonts w:ascii="Arial" w:hAnsi="Arial" w:cs="Arial"/>
          <w:sz w:val="22"/>
          <w:szCs w:val="22"/>
        </w:rPr>
        <w:t xml:space="preserve">najmniej </w:t>
      </w:r>
      <w:r w:rsidRPr="0001734A">
        <w:rPr>
          <w:rFonts w:ascii="Arial" w:hAnsi="Arial" w:cs="Arial"/>
          <w:i/>
          <w:sz w:val="22"/>
          <w:szCs w:val="22"/>
        </w:rPr>
        <w:t xml:space="preserve">dwa </w:t>
      </w:r>
      <w:r w:rsidRPr="0001734A">
        <w:rPr>
          <w:rFonts w:ascii="Arial" w:hAnsi="Arial" w:cs="Arial"/>
          <w:sz w:val="22"/>
          <w:szCs w:val="22"/>
        </w:rPr>
        <w:t xml:space="preserve">razy zrealizował </w:t>
      </w:r>
      <w:r w:rsidR="00351025" w:rsidRPr="0001734A">
        <w:rPr>
          <w:rFonts w:ascii="Arial" w:hAnsi="Arial" w:cs="Arial"/>
          <w:sz w:val="22"/>
          <w:szCs w:val="22"/>
        </w:rPr>
        <w:t xml:space="preserve">Roboty </w:t>
      </w:r>
      <w:r w:rsidRPr="0001734A">
        <w:rPr>
          <w:rFonts w:ascii="Arial" w:hAnsi="Arial" w:cs="Arial"/>
          <w:sz w:val="22"/>
          <w:szCs w:val="22"/>
        </w:rPr>
        <w:t xml:space="preserve">w sposób nienależyty lub niezgodny z Umową; </w:t>
      </w:r>
    </w:p>
    <w:p w14:paraId="170A78A5" w14:textId="77777777" w:rsidR="003F7FB2" w:rsidRPr="0001734A" w:rsidRDefault="003F7FB2" w:rsidP="00A175CA">
      <w:pPr>
        <w:numPr>
          <w:ilvl w:val="0"/>
          <w:numId w:val="48"/>
        </w:numPr>
        <w:spacing w:line="360" w:lineRule="auto"/>
        <w:ind w:left="284"/>
        <w:rPr>
          <w:rFonts w:ascii="Arial" w:hAnsi="Arial" w:cs="Arial"/>
          <w:sz w:val="22"/>
          <w:szCs w:val="22"/>
        </w:rPr>
      </w:pPr>
      <w:r w:rsidRPr="0001734A">
        <w:rPr>
          <w:rFonts w:ascii="Arial" w:hAnsi="Arial" w:cs="Arial"/>
          <w:sz w:val="22"/>
          <w:szCs w:val="22"/>
        </w:rPr>
        <w:t>gdy wystąpią okoliczności, wskutek których realizacja Umowy nie leży w interesie Zamawiającego;</w:t>
      </w:r>
    </w:p>
    <w:p w14:paraId="07C305CC" w14:textId="13588A1E" w:rsidR="003F7FB2" w:rsidRPr="0001734A" w:rsidRDefault="003F7FB2" w:rsidP="00A175CA">
      <w:pPr>
        <w:numPr>
          <w:ilvl w:val="0"/>
          <w:numId w:val="48"/>
        </w:numPr>
        <w:spacing w:line="360" w:lineRule="auto"/>
        <w:ind w:left="284"/>
        <w:rPr>
          <w:rFonts w:ascii="Arial" w:hAnsi="Arial" w:cs="Arial"/>
          <w:sz w:val="22"/>
          <w:szCs w:val="22"/>
        </w:rPr>
      </w:pPr>
      <w:r w:rsidRPr="0001734A">
        <w:rPr>
          <w:rFonts w:ascii="Arial" w:hAnsi="Arial" w:cs="Arial"/>
          <w:sz w:val="22"/>
          <w:szCs w:val="22"/>
        </w:rPr>
        <w:t>w razie zajęcia majątku Wykonawcy lub majątku, przy pomocy którego Wykonawca wykonuje Roboty, przez podmioty trzecie na mocy orzeczenia właściwego organu;</w:t>
      </w:r>
    </w:p>
    <w:p w14:paraId="5FC20AE5" w14:textId="55C27FB8" w:rsidR="003F7FB2" w:rsidRPr="0001734A" w:rsidRDefault="003F7FB2" w:rsidP="00A175CA">
      <w:pPr>
        <w:numPr>
          <w:ilvl w:val="0"/>
          <w:numId w:val="48"/>
        </w:numPr>
        <w:spacing w:line="360" w:lineRule="auto"/>
        <w:ind w:left="284"/>
        <w:rPr>
          <w:rFonts w:ascii="Arial" w:hAnsi="Arial" w:cs="Arial"/>
          <w:i/>
          <w:sz w:val="22"/>
          <w:szCs w:val="22"/>
        </w:rPr>
      </w:pPr>
      <w:r w:rsidRPr="0001734A">
        <w:rPr>
          <w:rFonts w:ascii="Arial" w:hAnsi="Arial" w:cs="Arial"/>
          <w:sz w:val="22"/>
          <w:szCs w:val="22"/>
        </w:rPr>
        <w:t xml:space="preserve">przerwania przez Wykonawcę wykonywania </w:t>
      </w:r>
      <w:r w:rsidR="00351025" w:rsidRPr="0001734A">
        <w:rPr>
          <w:rFonts w:ascii="Arial" w:hAnsi="Arial" w:cs="Arial"/>
          <w:sz w:val="22"/>
          <w:szCs w:val="22"/>
        </w:rPr>
        <w:t xml:space="preserve">Robót </w:t>
      </w:r>
      <w:r w:rsidRPr="0001734A">
        <w:rPr>
          <w:rFonts w:ascii="Arial" w:hAnsi="Arial" w:cs="Arial"/>
          <w:sz w:val="22"/>
          <w:szCs w:val="22"/>
        </w:rPr>
        <w:t xml:space="preserve">bez uzyskania uprzedniej pisemnej zgody Zamawiającego, o ile przerwa trwa przez okres co najmniej </w:t>
      </w:r>
      <w:r w:rsidR="00894FA7" w:rsidRPr="0001734A">
        <w:rPr>
          <w:rFonts w:ascii="Arial" w:hAnsi="Arial" w:cs="Arial"/>
          <w:sz w:val="22"/>
          <w:szCs w:val="22"/>
          <w:lang w:eastAsia="ar-SA"/>
        </w:rPr>
        <w:t>14 dni.</w:t>
      </w:r>
    </w:p>
    <w:p w14:paraId="3228DE57" w14:textId="173D7FCE" w:rsidR="003F7FB2" w:rsidRPr="0001734A" w:rsidRDefault="003F7FB2" w:rsidP="00A175CA">
      <w:pPr>
        <w:numPr>
          <w:ilvl w:val="0"/>
          <w:numId w:val="46"/>
        </w:numPr>
        <w:spacing w:line="360" w:lineRule="auto"/>
        <w:ind w:left="-284" w:hanging="283"/>
        <w:rPr>
          <w:rFonts w:ascii="Arial" w:hAnsi="Arial" w:cs="Arial"/>
          <w:sz w:val="22"/>
          <w:szCs w:val="22"/>
        </w:rPr>
      </w:pPr>
      <w:r w:rsidRPr="0001734A">
        <w:rPr>
          <w:rFonts w:ascii="Arial" w:hAnsi="Arial" w:cs="Arial"/>
          <w:sz w:val="22"/>
          <w:szCs w:val="22"/>
        </w:rPr>
        <w:t xml:space="preserve">Wykonawca ma prawo rozwiązać umowę, za </w:t>
      </w:r>
      <w:r w:rsidR="00894FA7" w:rsidRPr="0001734A">
        <w:rPr>
          <w:rFonts w:ascii="Arial" w:hAnsi="Arial" w:cs="Arial"/>
          <w:sz w:val="22"/>
          <w:szCs w:val="22"/>
          <w:lang w:eastAsia="ar-SA"/>
        </w:rPr>
        <w:t>14</w:t>
      </w:r>
      <w:r w:rsidRPr="0001734A">
        <w:rPr>
          <w:rFonts w:ascii="Arial" w:hAnsi="Arial" w:cs="Arial"/>
          <w:sz w:val="22"/>
          <w:szCs w:val="22"/>
        </w:rPr>
        <w:t xml:space="preserve"> dniowym okresem wypowiedzenia w sytuacji</w:t>
      </w:r>
      <w:r w:rsidR="00A84E86" w:rsidRPr="0001734A">
        <w:rPr>
          <w:rFonts w:ascii="Arial" w:hAnsi="Arial" w:cs="Arial"/>
          <w:sz w:val="22"/>
          <w:szCs w:val="22"/>
        </w:rPr>
        <w:t>,</w:t>
      </w:r>
      <w:r w:rsidRPr="0001734A">
        <w:rPr>
          <w:rFonts w:ascii="Arial" w:hAnsi="Arial" w:cs="Arial"/>
          <w:sz w:val="22"/>
          <w:szCs w:val="22"/>
        </w:rPr>
        <w:t xml:space="preserve"> gdy:</w:t>
      </w:r>
    </w:p>
    <w:p w14:paraId="64E67FB4" w14:textId="6D3DCF1A" w:rsidR="003F7FB2" w:rsidRPr="0001734A" w:rsidRDefault="003F7FB2" w:rsidP="00A175CA">
      <w:pPr>
        <w:numPr>
          <w:ilvl w:val="0"/>
          <w:numId w:val="47"/>
        </w:numPr>
        <w:spacing w:line="360" w:lineRule="auto"/>
        <w:ind w:left="284" w:hanging="284"/>
        <w:rPr>
          <w:rFonts w:ascii="Arial" w:hAnsi="Arial" w:cs="Arial"/>
          <w:sz w:val="22"/>
          <w:szCs w:val="22"/>
        </w:rPr>
      </w:pPr>
      <w:r w:rsidRPr="0001734A">
        <w:rPr>
          <w:rFonts w:ascii="Arial" w:hAnsi="Arial" w:cs="Arial"/>
          <w:sz w:val="22"/>
          <w:szCs w:val="22"/>
        </w:rPr>
        <w:t>Zamawiający nie przystępuje do odbioru Robót, albo nie współdziała przy realizacji Umowy, w stopniu, który uniemożliwia wykonywanie Umowy</w:t>
      </w:r>
      <w:r w:rsidR="00894FA7" w:rsidRPr="0001734A">
        <w:rPr>
          <w:rFonts w:ascii="Arial" w:hAnsi="Arial" w:cs="Arial"/>
          <w:sz w:val="22"/>
          <w:szCs w:val="22"/>
        </w:rPr>
        <w:t>;</w:t>
      </w:r>
    </w:p>
    <w:p w14:paraId="79BDFCE5" w14:textId="77777777" w:rsidR="003F7FB2" w:rsidRPr="0001734A" w:rsidRDefault="003F7FB2" w:rsidP="00A175CA">
      <w:pPr>
        <w:numPr>
          <w:ilvl w:val="0"/>
          <w:numId w:val="47"/>
        </w:numPr>
        <w:tabs>
          <w:tab w:val="left" w:pos="142"/>
        </w:tabs>
        <w:spacing w:line="360" w:lineRule="auto"/>
        <w:ind w:left="284" w:hanging="284"/>
        <w:rPr>
          <w:rFonts w:ascii="Arial" w:hAnsi="Arial" w:cs="Arial"/>
          <w:sz w:val="22"/>
          <w:szCs w:val="22"/>
        </w:rPr>
      </w:pPr>
      <w:r w:rsidRPr="0001734A">
        <w:rPr>
          <w:rFonts w:ascii="Arial" w:hAnsi="Arial" w:cs="Arial"/>
          <w:sz w:val="22"/>
          <w:szCs w:val="22"/>
        </w:rPr>
        <w:t>Zamawiający bezzasadnie nie wypłaca w terminie wynagrodzenia i pomimo wyznaczenia dodatkowego 14 dniowego terminu, nadal zalega z zapłatą.</w:t>
      </w:r>
    </w:p>
    <w:p w14:paraId="5232C7BD" w14:textId="773EFF65" w:rsidR="008D571E" w:rsidRPr="007A06EA" w:rsidRDefault="003F7FB2" w:rsidP="00A175CA">
      <w:pPr>
        <w:numPr>
          <w:ilvl w:val="0"/>
          <w:numId w:val="46"/>
        </w:numPr>
        <w:spacing w:line="360" w:lineRule="auto"/>
        <w:ind w:left="-284" w:hanging="283"/>
        <w:rPr>
          <w:rFonts w:ascii="Arial" w:hAnsi="Arial" w:cs="Arial"/>
          <w:sz w:val="22"/>
          <w:szCs w:val="22"/>
        </w:rPr>
      </w:pPr>
      <w:r w:rsidRPr="0001734A">
        <w:rPr>
          <w:rFonts w:ascii="Arial" w:hAnsi="Arial" w:cs="Arial"/>
          <w:sz w:val="22"/>
          <w:szCs w:val="22"/>
        </w:rPr>
        <w:t xml:space="preserve">W przypadku wypowiedzenia umowy przez którąkolwiek ze stron, Zamawiający i Wykonawca sporządzą </w:t>
      </w:r>
      <w:r w:rsidRPr="0001734A">
        <w:rPr>
          <w:rFonts w:ascii="Arial" w:hAnsi="Arial" w:cs="Arial"/>
          <w:i/>
          <w:sz w:val="22"/>
          <w:szCs w:val="22"/>
        </w:rPr>
        <w:t>Protokół odbioru końcowego</w:t>
      </w:r>
      <w:r w:rsidRPr="0001734A">
        <w:rPr>
          <w:rFonts w:ascii="Arial" w:hAnsi="Arial" w:cs="Arial"/>
          <w:sz w:val="22"/>
          <w:szCs w:val="22"/>
        </w:rPr>
        <w:t>. Dokument</w:t>
      </w:r>
      <w:r w:rsidRPr="007A06EA">
        <w:rPr>
          <w:rFonts w:ascii="Arial" w:hAnsi="Arial" w:cs="Arial"/>
          <w:sz w:val="22"/>
          <w:szCs w:val="22"/>
        </w:rPr>
        <w:t xml:space="preserve"> ten będzie jedną z podstaw do rozliczenia Umowy i wypłacenia wynagrodzenia. Jednakże wynagrodzenie będzie przysługiwało wyłącznie za prawidłowo zrealizowane Roboty.</w:t>
      </w:r>
    </w:p>
    <w:p w14:paraId="27D1238C" w14:textId="478702BF"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8D571E" w:rsidRPr="007A06EA">
        <w:rPr>
          <w:rFonts w:ascii="Arial" w:hAnsi="Arial" w:cs="Arial"/>
          <w:b/>
          <w:sz w:val="22"/>
          <w:szCs w:val="22"/>
        </w:rPr>
        <w:t>3</w:t>
      </w:r>
    </w:p>
    <w:p w14:paraId="1D4D82EF" w14:textId="77777777" w:rsidR="0051564D" w:rsidRPr="0001734A" w:rsidRDefault="0051564D" w:rsidP="007A06EA">
      <w:pPr>
        <w:spacing w:line="360" w:lineRule="auto"/>
        <w:ind w:left="-284"/>
        <w:jc w:val="center"/>
        <w:rPr>
          <w:rFonts w:ascii="Arial" w:hAnsi="Arial" w:cs="Arial"/>
          <w:b/>
          <w:sz w:val="22"/>
          <w:szCs w:val="22"/>
        </w:rPr>
      </w:pPr>
      <w:r w:rsidRPr="0001734A">
        <w:rPr>
          <w:rFonts w:ascii="Arial" w:hAnsi="Arial" w:cs="Arial"/>
          <w:b/>
          <w:sz w:val="22"/>
          <w:szCs w:val="22"/>
        </w:rPr>
        <w:t>Zmiany Umowy</w:t>
      </w:r>
    </w:p>
    <w:p w14:paraId="41A4D2D5" w14:textId="2F67BD89" w:rsidR="0051564D" w:rsidRPr="0001734A" w:rsidRDefault="0051564D" w:rsidP="00A175CA">
      <w:pPr>
        <w:pStyle w:val="Akapitzlist"/>
        <w:numPr>
          <w:ilvl w:val="1"/>
          <w:numId w:val="19"/>
        </w:numPr>
        <w:tabs>
          <w:tab w:val="clear" w:pos="1080"/>
          <w:tab w:val="num" w:pos="142"/>
        </w:tabs>
        <w:spacing w:line="360" w:lineRule="auto"/>
        <w:ind w:left="-284" w:hanging="283"/>
        <w:rPr>
          <w:rFonts w:ascii="Arial" w:hAnsi="Arial" w:cs="Arial"/>
          <w:sz w:val="22"/>
          <w:szCs w:val="22"/>
        </w:rPr>
      </w:pPr>
      <w:r w:rsidRPr="0001734A">
        <w:rPr>
          <w:rFonts w:ascii="Arial" w:hAnsi="Arial" w:cs="Arial"/>
          <w:sz w:val="22"/>
          <w:szCs w:val="22"/>
        </w:rPr>
        <w:t>Zmiany Umowy dopuszczalne są wyłącznie w przypadku</w:t>
      </w:r>
      <w:r w:rsidR="001C308C" w:rsidRPr="0001734A">
        <w:rPr>
          <w:rFonts w:ascii="Arial" w:hAnsi="Arial" w:cs="Arial"/>
          <w:sz w:val="22"/>
          <w:szCs w:val="22"/>
        </w:rPr>
        <w:t>, gdy</w:t>
      </w:r>
      <w:r w:rsidRPr="0001734A">
        <w:rPr>
          <w:rFonts w:ascii="Arial" w:hAnsi="Arial" w:cs="Arial"/>
          <w:sz w:val="22"/>
          <w:szCs w:val="22"/>
        </w:rPr>
        <w:t>:</w:t>
      </w:r>
    </w:p>
    <w:p w14:paraId="210BF309" w14:textId="5D4DB311" w:rsidR="00D00D18" w:rsidRPr="0001734A" w:rsidRDefault="00D00D18" w:rsidP="007A06EA">
      <w:pPr>
        <w:pStyle w:val="Akapitzlist"/>
        <w:numPr>
          <w:ilvl w:val="0"/>
          <w:numId w:val="12"/>
        </w:numPr>
        <w:spacing w:line="360" w:lineRule="auto"/>
        <w:ind w:left="142" w:hanging="284"/>
        <w:contextualSpacing w:val="0"/>
        <w:rPr>
          <w:rFonts w:ascii="Arial" w:hAnsi="Arial" w:cs="Arial"/>
          <w:sz w:val="22"/>
          <w:szCs w:val="22"/>
        </w:rPr>
      </w:pPr>
      <w:r w:rsidRPr="0001734A">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01734A" w:rsidRDefault="00D00D18" w:rsidP="007A06EA">
      <w:pPr>
        <w:pStyle w:val="Akapitzlist"/>
        <w:numPr>
          <w:ilvl w:val="0"/>
          <w:numId w:val="12"/>
        </w:numPr>
        <w:spacing w:line="360" w:lineRule="auto"/>
        <w:ind w:left="142" w:hanging="284"/>
        <w:contextualSpacing w:val="0"/>
        <w:rPr>
          <w:rFonts w:ascii="Arial" w:hAnsi="Arial" w:cs="Arial"/>
          <w:i/>
          <w:sz w:val="22"/>
          <w:szCs w:val="22"/>
        </w:rPr>
      </w:pPr>
      <w:r w:rsidRPr="0001734A">
        <w:rPr>
          <w:rFonts w:ascii="Arial" w:hAnsi="Arial" w:cs="Arial"/>
          <w:sz w:val="22"/>
          <w:szCs w:val="22"/>
        </w:rPr>
        <w:t>zmiany nie są istotne w stosunku do treści zawartej Umowy zakupowej.</w:t>
      </w:r>
    </w:p>
    <w:p w14:paraId="0ED0A25D" w14:textId="75717FE9" w:rsidR="0051564D" w:rsidRPr="007A06EA" w:rsidRDefault="0051564D" w:rsidP="00747E95">
      <w:pPr>
        <w:spacing w:before="240"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4</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77777777" w:rsidR="0051564D" w:rsidRPr="0001734A" w:rsidRDefault="0051564D" w:rsidP="007A06EA">
      <w:pPr>
        <w:numPr>
          <w:ilvl w:val="4"/>
          <w:numId w:val="11"/>
        </w:numPr>
        <w:spacing w:line="360" w:lineRule="auto"/>
        <w:ind w:left="-284"/>
        <w:rPr>
          <w:rFonts w:ascii="Arial" w:hAnsi="Arial" w:cs="Arial"/>
          <w:sz w:val="22"/>
          <w:szCs w:val="22"/>
        </w:rPr>
      </w:pPr>
      <w:r w:rsidRPr="0001734A">
        <w:rPr>
          <w:rFonts w:ascii="Arial" w:hAnsi="Arial" w:cs="Arial"/>
          <w:sz w:val="22"/>
          <w:szCs w:val="22"/>
        </w:rPr>
        <w:t>Do kontaktów z Wykonawcą podczas realizacji Umowy oraz jej koordynowania Zamawiający wyznacza następującą osobę:</w:t>
      </w:r>
    </w:p>
    <w:p w14:paraId="60DA001F" w14:textId="5ADCF99D" w:rsidR="0051564D" w:rsidRPr="0001734A" w:rsidRDefault="0051564D" w:rsidP="007A06EA">
      <w:pPr>
        <w:spacing w:line="360" w:lineRule="auto"/>
        <w:ind w:left="-284"/>
        <w:rPr>
          <w:rFonts w:ascii="Arial" w:hAnsi="Arial" w:cs="Arial"/>
          <w:sz w:val="22"/>
          <w:szCs w:val="22"/>
        </w:rPr>
      </w:pPr>
      <w:r w:rsidRPr="0001734A">
        <w:rPr>
          <w:rFonts w:ascii="Arial" w:hAnsi="Arial" w:cs="Arial"/>
          <w:sz w:val="22"/>
          <w:szCs w:val="22"/>
        </w:rPr>
        <w:t>_______________, tel. ____________, e-mail _____________</w:t>
      </w:r>
    </w:p>
    <w:p w14:paraId="26438552" w14:textId="77777777" w:rsidR="0051564D" w:rsidRPr="0001734A" w:rsidRDefault="0051564D" w:rsidP="007A06EA">
      <w:pPr>
        <w:numPr>
          <w:ilvl w:val="4"/>
          <w:numId w:val="11"/>
        </w:numPr>
        <w:spacing w:line="360" w:lineRule="auto"/>
        <w:ind w:left="-284"/>
        <w:rPr>
          <w:rFonts w:ascii="Arial" w:hAnsi="Arial" w:cs="Arial"/>
          <w:sz w:val="22"/>
          <w:szCs w:val="22"/>
        </w:rPr>
      </w:pPr>
      <w:r w:rsidRPr="0001734A">
        <w:rPr>
          <w:rFonts w:ascii="Arial" w:hAnsi="Arial" w:cs="Arial"/>
          <w:sz w:val="22"/>
          <w:szCs w:val="22"/>
        </w:rPr>
        <w:t>Do kontaktów z Zamawiającym podczas realizacji Umowy oraz jej koordynowania Wykonawca wyznacza następującą osobę:</w:t>
      </w:r>
    </w:p>
    <w:p w14:paraId="075E6F63" w14:textId="77777777" w:rsidR="0051564D" w:rsidRPr="0001734A" w:rsidRDefault="0051564D" w:rsidP="007A06EA">
      <w:pPr>
        <w:spacing w:line="360" w:lineRule="auto"/>
        <w:ind w:left="-284"/>
        <w:rPr>
          <w:rFonts w:ascii="Arial" w:hAnsi="Arial" w:cs="Arial"/>
          <w:sz w:val="22"/>
          <w:szCs w:val="22"/>
        </w:rPr>
      </w:pPr>
      <w:r w:rsidRPr="0001734A">
        <w:rPr>
          <w:rFonts w:ascii="Arial" w:hAnsi="Arial" w:cs="Arial"/>
          <w:sz w:val="22"/>
          <w:szCs w:val="22"/>
        </w:rPr>
        <w:t>_______________, tel. ____________, e-mail _____________</w:t>
      </w:r>
    </w:p>
    <w:p w14:paraId="5CF707F0" w14:textId="2445466A" w:rsidR="0051564D" w:rsidRPr="0001734A" w:rsidRDefault="0051564D" w:rsidP="007A06EA">
      <w:pPr>
        <w:pStyle w:val="Akapitzlist"/>
        <w:numPr>
          <w:ilvl w:val="4"/>
          <w:numId w:val="11"/>
        </w:numPr>
        <w:spacing w:line="360" w:lineRule="auto"/>
        <w:ind w:left="-284" w:hanging="426"/>
        <w:rPr>
          <w:rFonts w:ascii="Arial" w:hAnsi="Arial" w:cs="Arial"/>
          <w:sz w:val="22"/>
          <w:szCs w:val="22"/>
        </w:rPr>
      </w:pPr>
      <w:r w:rsidRPr="0001734A">
        <w:rPr>
          <w:rFonts w:ascii="Arial" w:hAnsi="Arial" w:cs="Arial"/>
          <w:sz w:val="22"/>
          <w:szCs w:val="22"/>
        </w:rPr>
        <w:lastRenderedPageBreak/>
        <w:t>Zmiana przedstawicieli Stron, o których mowa w ust. 1 i 2, nie stanowi zmiany Umowy. Zmiana następuje poprzez pisemne oświadczenie złożone drugiej Stronie na piśmie pod rygorem nieważności.</w:t>
      </w:r>
    </w:p>
    <w:p w14:paraId="0BF85C8E" w14:textId="592E5B38"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5</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Pr="007A06EA"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30DF602" w14:textId="3BA5407B"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6</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02BFCFE0" w:rsidR="0051564D" w:rsidRPr="00894FA7" w:rsidRDefault="0051564D">
      <w:pPr>
        <w:numPr>
          <w:ilvl w:val="0"/>
          <w:numId w:val="13"/>
        </w:numPr>
        <w:spacing w:line="360" w:lineRule="auto"/>
        <w:ind w:left="-284" w:hanging="357"/>
        <w:rPr>
          <w:rFonts w:ascii="Arial" w:hAnsi="Arial" w:cs="Arial"/>
          <w:iCs/>
          <w:sz w:val="22"/>
          <w:szCs w:val="22"/>
        </w:rPr>
      </w:pPr>
      <w:r w:rsidRPr="00894FA7">
        <w:rPr>
          <w:rFonts w:ascii="Arial" w:hAnsi="Arial" w:cs="Arial"/>
          <w:iCs/>
          <w:sz w:val="22"/>
          <w:szCs w:val="22"/>
        </w:rPr>
        <w:t>Umowę sporządzono w dwóch jednobrzmiących egzemplarzach, po jednym egzemplarzu dla każdej ze Stron.</w:t>
      </w:r>
    </w:p>
    <w:p w14:paraId="0097036D" w14:textId="3C2ED4D5" w:rsidR="0051564D" w:rsidRPr="007A06EA" w:rsidRDefault="00415A20"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Umową zastosowanie mają odpowiednie przepisy kodeksu cywilnego, Prawa Budowlanego oraz inne powszechnie obowiązujące przepisy prawa.</w:t>
      </w:r>
    </w:p>
    <w:p w14:paraId="3C6B1DC0" w14:textId="5EC9725D" w:rsidR="0051564D"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 xml:space="preserve">albo kwalifikowanej </w:t>
      </w:r>
      <w:r w:rsidR="00CD6AB6" w:rsidRPr="00894FA7">
        <w:rPr>
          <w:rFonts w:ascii="Arial" w:hAnsi="Arial" w:cs="Arial"/>
          <w:iCs/>
          <w:sz w:val="22"/>
          <w:szCs w:val="22"/>
        </w:rPr>
        <w:t>formy elektronicznej w rozumieniu art. 78</w:t>
      </w:r>
      <w:r w:rsidR="00CD6AB6" w:rsidRPr="00894FA7">
        <w:rPr>
          <w:rFonts w:ascii="Arial" w:hAnsi="Arial" w:cs="Arial"/>
          <w:iCs/>
          <w:sz w:val="22"/>
          <w:szCs w:val="22"/>
          <w:vertAlign w:val="superscript"/>
        </w:rPr>
        <w:t xml:space="preserve">1 </w:t>
      </w:r>
      <w:r w:rsidR="00CD6AB6" w:rsidRPr="00894FA7">
        <w:rPr>
          <w:rFonts w:ascii="Arial" w:hAnsi="Arial" w:cs="Arial"/>
          <w:iCs/>
          <w:sz w:val="22"/>
          <w:szCs w:val="22"/>
        </w:rPr>
        <w:t>Kodeksu cywilnego,</w:t>
      </w:r>
      <w:r w:rsidR="00CD6AB6" w:rsidRPr="00894FA7">
        <w:rPr>
          <w:rFonts w:ascii="Arial" w:hAnsi="Arial" w:cs="Arial"/>
          <w:sz w:val="22"/>
          <w:szCs w:val="22"/>
        </w:rPr>
        <w:t xml:space="preserve"> </w:t>
      </w:r>
      <w:r w:rsidRPr="00894FA7">
        <w:rPr>
          <w:rFonts w:ascii="Arial" w:hAnsi="Arial" w:cs="Arial"/>
          <w:sz w:val="22"/>
          <w:szCs w:val="22"/>
        </w:rPr>
        <w:t xml:space="preserve">pod rygorem nieważności, z zastrzeżeniem § </w:t>
      </w:r>
      <w:r w:rsidR="003B52B1" w:rsidRPr="00894FA7">
        <w:rPr>
          <w:rFonts w:ascii="Arial" w:hAnsi="Arial" w:cs="Arial"/>
          <w:sz w:val="22"/>
          <w:szCs w:val="22"/>
        </w:rPr>
        <w:t>3 ust.</w:t>
      </w:r>
      <w:r w:rsidR="00C34040" w:rsidRPr="00894FA7">
        <w:rPr>
          <w:rFonts w:ascii="Arial" w:hAnsi="Arial" w:cs="Arial"/>
          <w:sz w:val="22"/>
          <w:szCs w:val="22"/>
        </w:rPr>
        <w:t xml:space="preserve"> </w:t>
      </w:r>
      <w:r w:rsidR="003B52B1" w:rsidRPr="00894FA7">
        <w:rPr>
          <w:rFonts w:ascii="Arial" w:hAnsi="Arial" w:cs="Arial"/>
          <w:sz w:val="22"/>
          <w:szCs w:val="22"/>
        </w:rPr>
        <w:t>1</w:t>
      </w:r>
      <w:r w:rsidR="008A0B76" w:rsidRPr="00894FA7">
        <w:rPr>
          <w:rFonts w:ascii="Arial" w:hAnsi="Arial" w:cs="Arial"/>
          <w:sz w:val="22"/>
          <w:szCs w:val="22"/>
        </w:rPr>
        <w:t>,</w:t>
      </w:r>
      <w:r w:rsidR="00C34040" w:rsidRPr="00894FA7">
        <w:rPr>
          <w:rFonts w:ascii="Arial" w:hAnsi="Arial" w:cs="Arial"/>
          <w:sz w:val="22"/>
          <w:szCs w:val="22"/>
        </w:rPr>
        <w:t xml:space="preserve"> oraz § 23 </w:t>
      </w:r>
      <w:r w:rsidR="008D571E" w:rsidRPr="00894FA7">
        <w:rPr>
          <w:rFonts w:ascii="Arial" w:hAnsi="Arial" w:cs="Arial"/>
          <w:sz w:val="22"/>
          <w:szCs w:val="22"/>
        </w:rPr>
        <w:t>Umowy</w:t>
      </w:r>
      <w:r w:rsidRPr="007A06EA">
        <w:rPr>
          <w:rFonts w:ascii="Arial" w:hAnsi="Arial" w:cs="Arial"/>
          <w:sz w:val="22"/>
          <w:szCs w:val="22"/>
        </w:rPr>
        <w:t>.</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rsidP="007A06EA">
      <w:pPr>
        <w:numPr>
          <w:ilvl w:val="0"/>
          <w:numId w:val="13"/>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7C2F37E9" w14:textId="77777777"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t>Załączniki</w:t>
      </w:r>
      <w:r w:rsidRPr="007A06EA">
        <w:rPr>
          <w:rFonts w:ascii="Arial" w:hAnsi="Arial" w:cs="Arial"/>
          <w:b/>
          <w:sz w:val="22"/>
          <w:szCs w:val="22"/>
        </w:rPr>
        <w:t>:</w:t>
      </w:r>
    </w:p>
    <w:p w14:paraId="3A80D969" w14:textId="0A0A2D45" w:rsidR="0051564D" w:rsidRPr="007A06EA" w:rsidRDefault="003F4447" w:rsidP="007A06EA">
      <w:pPr>
        <w:tabs>
          <w:tab w:val="left" w:pos="1418"/>
        </w:tabs>
        <w:spacing w:line="360" w:lineRule="auto"/>
        <w:ind w:left="1418" w:hanging="1695"/>
        <w:rPr>
          <w:rFonts w:ascii="Arial" w:hAnsi="Arial" w:cs="Arial"/>
          <w:sz w:val="22"/>
          <w:szCs w:val="22"/>
        </w:rPr>
      </w:pPr>
      <w:r w:rsidRPr="00EB5FBA">
        <w:rPr>
          <w:rFonts w:ascii="Arial" w:hAnsi="Arial" w:cs="Arial"/>
          <w:sz w:val="22"/>
          <w:szCs w:val="22"/>
        </w:rPr>
        <w:t>Załącznik nr 1</w:t>
      </w:r>
      <w:r w:rsidRPr="00EB5FBA">
        <w:rPr>
          <w:rFonts w:ascii="Arial" w:hAnsi="Arial" w:cs="Arial"/>
          <w:sz w:val="22"/>
          <w:szCs w:val="22"/>
        </w:rPr>
        <w:tab/>
      </w:r>
      <w:r w:rsidRPr="002363BE">
        <w:rPr>
          <w:rFonts w:ascii="Arial" w:hAnsi="Arial" w:cs="Arial"/>
          <w:i/>
          <w:sz w:val="22"/>
          <w:szCs w:val="22"/>
        </w:rPr>
        <w:t>O</w:t>
      </w:r>
      <w:r w:rsidR="0051564D" w:rsidRPr="002363BE">
        <w:rPr>
          <w:rFonts w:ascii="Arial" w:hAnsi="Arial" w:cs="Arial"/>
          <w:i/>
          <w:sz w:val="22"/>
          <w:szCs w:val="22"/>
        </w:rPr>
        <w:t>dpis aktualny z rejestru przedsiębiorców KRS</w:t>
      </w:r>
      <w:r w:rsidR="00EB5FBA" w:rsidRPr="002363BE">
        <w:rPr>
          <w:rFonts w:ascii="Arial" w:hAnsi="Arial" w:cs="Arial"/>
          <w:i/>
          <w:sz w:val="22"/>
          <w:szCs w:val="22"/>
        </w:rPr>
        <w:t xml:space="preserve"> </w:t>
      </w:r>
      <w:r w:rsidR="00345877" w:rsidRPr="002363BE">
        <w:rPr>
          <w:rFonts w:ascii="Arial" w:hAnsi="Arial" w:cs="Arial"/>
          <w:i/>
          <w:sz w:val="22"/>
          <w:szCs w:val="22"/>
        </w:rPr>
        <w:t>Wykonawcy</w:t>
      </w:r>
      <w:r w:rsidR="002363BE" w:rsidRPr="002363BE">
        <w:rPr>
          <w:rFonts w:ascii="Arial" w:hAnsi="Arial" w:cs="Arial"/>
          <w:i/>
          <w:sz w:val="22"/>
          <w:szCs w:val="22"/>
        </w:rPr>
        <w:t>/wydruk CEIDG Wykonawcy</w:t>
      </w:r>
    </w:p>
    <w:p w14:paraId="7C215D0B" w14:textId="388C47AE"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sidRPr="007A06EA">
        <w:rPr>
          <w:rFonts w:ascii="Arial" w:hAnsi="Arial" w:cs="Arial"/>
          <w:sz w:val="22"/>
          <w:szCs w:val="22"/>
        </w:rPr>
        <w:tab/>
      </w:r>
      <w:r w:rsidR="00EB5FBA">
        <w:rPr>
          <w:rFonts w:ascii="Arial" w:hAnsi="Arial" w:cs="Arial"/>
          <w:sz w:val="22"/>
          <w:szCs w:val="22"/>
        </w:rPr>
        <w:t>Opis Przedmiotu Zamówienia</w:t>
      </w:r>
      <w:r w:rsidR="00CA4552" w:rsidRPr="007A06EA">
        <w:rPr>
          <w:rFonts w:ascii="Arial" w:hAnsi="Arial" w:cs="Arial"/>
          <w:sz w:val="22"/>
          <w:szCs w:val="22"/>
        </w:rPr>
        <w:t xml:space="preserve"> </w:t>
      </w:r>
    </w:p>
    <w:p w14:paraId="26FB6F46" w14:textId="2F5D1B96"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 xml:space="preserve">Załącznik nr 3 </w:t>
      </w:r>
      <w:r w:rsidRPr="007A06EA">
        <w:rPr>
          <w:rFonts w:ascii="Arial" w:hAnsi="Arial" w:cs="Arial"/>
          <w:sz w:val="22"/>
          <w:szCs w:val="22"/>
        </w:rPr>
        <w:tab/>
      </w:r>
      <w:r w:rsidR="00EB5FBA" w:rsidRPr="007A06EA">
        <w:rPr>
          <w:rFonts w:ascii="Arial" w:hAnsi="Arial" w:cs="Arial"/>
          <w:sz w:val="22"/>
          <w:szCs w:val="22"/>
        </w:rPr>
        <w:t>Kopia kosztorysu ofertowego</w:t>
      </w:r>
    </w:p>
    <w:p w14:paraId="42D373DD" w14:textId="4222091E" w:rsidR="00BD331F" w:rsidRPr="007A06EA" w:rsidRDefault="007551C7" w:rsidP="007A06EA">
      <w:pPr>
        <w:tabs>
          <w:tab w:val="left" w:pos="1418"/>
        </w:tabs>
        <w:spacing w:line="360" w:lineRule="auto"/>
        <w:ind w:left="-284"/>
        <w:rPr>
          <w:rFonts w:ascii="Arial" w:hAnsi="Arial" w:cs="Arial"/>
          <w:sz w:val="22"/>
          <w:szCs w:val="22"/>
        </w:rPr>
      </w:pPr>
      <w:r w:rsidRPr="007A06EA">
        <w:rPr>
          <w:rFonts w:ascii="Arial" w:hAnsi="Arial" w:cs="Arial"/>
          <w:sz w:val="22"/>
          <w:szCs w:val="22"/>
        </w:rPr>
        <w:t>Załącznik nr 4</w:t>
      </w:r>
      <w:r w:rsidR="00A84553" w:rsidRPr="007A06EA">
        <w:rPr>
          <w:rFonts w:ascii="Arial" w:hAnsi="Arial" w:cs="Arial"/>
          <w:spacing w:val="280"/>
          <w:sz w:val="22"/>
          <w:szCs w:val="22"/>
        </w:rPr>
        <w:t xml:space="preserve"> </w:t>
      </w:r>
      <w:r w:rsidR="00EB5FBA">
        <w:rPr>
          <w:rFonts w:ascii="Arial" w:hAnsi="Arial" w:cs="Arial"/>
          <w:sz w:val="22"/>
          <w:szCs w:val="22"/>
        </w:rPr>
        <w:t>Protokół przekazania placu budowy</w:t>
      </w:r>
    </w:p>
    <w:p w14:paraId="164B8FCD" w14:textId="16387EB4"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894FA7">
        <w:rPr>
          <w:rFonts w:ascii="Arial" w:hAnsi="Arial" w:cs="Arial"/>
          <w:sz w:val="22"/>
          <w:szCs w:val="22"/>
        </w:rPr>
        <w:t>5</w:t>
      </w:r>
      <w:r w:rsidRPr="007A06EA">
        <w:rPr>
          <w:rFonts w:ascii="Arial" w:hAnsi="Arial" w:cs="Arial"/>
          <w:sz w:val="22"/>
          <w:szCs w:val="22"/>
        </w:rPr>
        <w:t xml:space="preserve">a </w:t>
      </w:r>
      <w:r w:rsidRPr="007A06EA">
        <w:rPr>
          <w:rFonts w:ascii="Arial" w:hAnsi="Arial" w:cs="Arial"/>
          <w:sz w:val="22"/>
          <w:szCs w:val="22"/>
        </w:rPr>
        <w:tab/>
        <w:t>Wzór Protokołu odbioru końcowego</w:t>
      </w:r>
      <w:r w:rsidR="00894FA7">
        <w:rPr>
          <w:rFonts w:ascii="Arial" w:hAnsi="Arial" w:cs="Arial"/>
          <w:sz w:val="22"/>
          <w:szCs w:val="22"/>
        </w:rPr>
        <w:t>/częściowego</w:t>
      </w:r>
    </w:p>
    <w:p w14:paraId="17947E46" w14:textId="6EE86B6B"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lastRenderedPageBreak/>
        <w:t xml:space="preserve">Załącznik nr </w:t>
      </w:r>
      <w:r w:rsidR="00894FA7">
        <w:rPr>
          <w:rFonts w:ascii="Arial" w:hAnsi="Arial" w:cs="Arial"/>
          <w:sz w:val="22"/>
          <w:szCs w:val="22"/>
        </w:rPr>
        <w:t>5</w:t>
      </w:r>
      <w:r w:rsidR="006706D3">
        <w:rPr>
          <w:rFonts w:ascii="Arial" w:hAnsi="Arial" w:cs="Arial"/>
          <w:sz w:val="22"/>
          <w:szCs w:val="22"/>
        </w:rPr>
        <w:t>b</w:t>
      </w:r>
      <w:r w:rsidRPr="007A06EA">
        <w:rPr>
          <w:rFonts w:ascii="Arial" w:hAnsi="Arial" w:cs="Arial"/>
          <w:sz w:val="22"/>
          <w:szCs w:val="22"/>
        </w:rPr>
        <w:tab/>
        <w:t xml:space="preserve">Wzór Protokołu odbioru </w:t>
      </w:r>
      <w:r w:rsidR="00D617EC" w:rsidRPr="007A06EA">
        <w:rPr>
          <w:rFonts w:ascii="Arial" w:hAnsi="Arial" w:cs="Arial"/>
          <w:sz w:val="22"/>
          <w:szCs w:val="22"/>
        </w:rPr>
        <w:t>Robót</w:t>
      </w:r>
      <w:r w:rsidRPr="007A06EA">
        <w:rPr>
          <w:rFonts w:ascii="Arial" w:hAnsi="Arial" w:cs="Arial"/>
          <w:sz w:val="22"/>
          <w:szCs w:val="22"/>
        </w:rPr>
        <w:t xml:space="preserve"> zanikających lub ulegających zakryciu</w:t>
      </w:r>
    </w:p>
    <w:p w14:paraId="36BD06B7" w14:textId="44F12CB3" w:rsidR="0051564D"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894FA7">
        <w:rPr>
          <w:rFonts w:ascii="Arial" w:hAnsi="Arial" w:cs="Arial"/>
          <w:sz w:val="22"/>
          <w:szCs w:val="22"/>
        </w:rPr>
        <w:t>5</w:t>
      </w:r>
      <w:r w:rsidR="006706D3">
        <w:rPr>
          <w:rFonts w:ascii="Arial" w:hAnsi="Arial" w:cs="Arial"/>
          <w:sz w:val="22"/>
          <w:szCs w:val="22"/>
        </w:rPr>
        <w:t>c</w:t>
      </w:r>
      <w:r w:rsidRPr="007A06EA">
        <w:rPr>
          <w:rFonts w:ascii="Arial" w:hAnsi="Arial" w:cs="Arial"/>
          <w:sz w:val="22"/>
          <w:szCs w:val="22"/>
        </w:rPr>
        <w:tab/>
        <w:t>Wzór Protokołu odbioru pogwarancyjnego</w:t>
      </w:r>
    </w:p>
    <w:p w14:paraId="0D7D7119" w14:textId="75204DA6" w:rsidR="00BD331F" w:rsidRPr="007A06EA" w:rsidRDefault="00F44DCA"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894FA7">
        <w:rPr>
          <w:rFonts w:ascii="Arial" w:hAnsi="Arial" w:cs="Arial"/>
          <w:sz w:val="22"/>
          <w:szCs w:val="22"/>
        </w:rPr>
        <w:t>6</w:t>
      </w:r>
      <w:r w:rsidRPr="007A06EA">
        <w:rPr>
          <w:rFonts w:ascii="Arial" w:hAnsi="Arial" w:cs="Arial"/>
          <w:sz w:val="22"/>
          <w:szCs w:val="22"/>
        </w:rPr>
        <w:tab/>
        <w:t>Warunki udzielenia gwarancji</w:t>
      </w:r>
    </w:p>
    <w:p w14:paraId="7735D9A9" w14:textId="6014EF96" w:rsidR="00D63C90" w:rsidRPr="007A06EA" w:rsidRDefault="00D63C90" w:rsidP="00D63C90">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7</w:t>
      </w:r>
      <w:r w:rsidRPr="007A06EA">
        <w:rPr>
          <w:rFonts w:ascii="Arial" w:hAnsi="Arial" w:cs="Arial"/>
          <w:sz w:val="22"/>
          <w:szCs w:val="22"/>
        </w:rPr>
        <w:tab/>
      </w:r>
      <w:r>
        <w:rPr>
          <w:rFonts w:ascii="Arial" w:hAnsi="Arial" w:cs="Arial"/>
          <w:sz w:val="22"/>
          <w:szCs w:val="22"/>
        </w:rPr>
        <w:t>Ibh-105</w:t>
      </w:r>
    </w:p>
    <w:p w14:paraId="2C2AAD19" w14:textId="69ADC4FD" w:rsidR="00011BBE" w:rsidRDefault="00011BBE" w:rsidP="007A06EA">
      <w:pPr>
        <w:spacing w:line="360" w:lineRule="auto"/>
        <w:ind w:left="-284"/>
        <w:rPr>
          <w:rFonts w:ascii="Arial" w:hAnsi="Arial" w:cs="Arial"/>
          <w:sz w:val="22"/>
          <w:szCs w:val="22"/>
        </w:rPr>
      </w:pPr>
      <w:r w:rsidRPr="007A06EA">
        <w:rPr>
          <w:rFonts w:ascii="Arial" w:hAnsi="Arial" w:cs="Arial"/>
          <w:sz w:val="22"/>
          <w:szCs w:val="22"/>
        </w:rPr>
        <w:t xml:space="preserve">Załącznik nr </w:t>
      </w:r>
      <w:r w:rsidR="00D63C90">
        <w:rPr>
          <w:rFonts w:ascii="Arial" w:hAnsi="Arial" w:cs="Arial"/>
          <w:sz w:val="22"/>
          <w:szCs w:val="22"/>
        </w:rPr>
        <w:t>8</w:t>
      </w:r>
      <w:r w:rsidR="00DF4000">
        <w:rPr>
          <w:rFonts w:ascii="Arial" w:hAnsi="Arial" w:cs="Arial"/>
          <w:sz w:val="22"/>
          <w:szCs w:val="22"/>
        </w:rPr>
        <w:t xml:space="preserve">a </w:t>
      </w:r>
      <w:r w:rsidRPr="007A06EA">
        <w:rPr>
          <w:rFonts w:ascii="Arial" w:hAnsi="Arial" w:cs="Arial"/>
          <w:sz w:val="22"/>
          <w:szCs w:val="22"/>
        </w:rPr>
        <w:t xml:space="preserve"> – Oświadczenie do faktur elektronicznych</w:t>
      </w:r>
    </w:p>
    <w:p w14:paraId="0A5DD0FD" w14:textId="4806471F" w:rsidR="00DF4000" w:rsidRDefault="00DF4000" w:rsidP="00DF4000">
      <w:pPr>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 xml:space="preserve">8b </w:t>
      </w:r>
      <w:r w:rsidRPr="007A06EA">
        <w:rPr>
          <w:rFonts w:ascii="Arial" w:hAnsi="Arial" w:cs="Arial"/>
          <w:sz w:val="22"/>
          <w:szCs w:val="22"/>
        </w:rPr>
        <w:t xml:space="preserve"> – </w:t>
      </w:r>
      <w:r w:rsidR="00E523C7" w:rsidRPr="00E523C7">
        <w:rPr>
          <w:rFonts w:ascii="Arial" w:hAnsi="Arial" w:cs="Arial"/>
          <w:sz w:val="22"/>
          <w:szCs w:val="22"/>
        </w:rPr>
        <w:t xml:space="preserve">Oświadczenie o akceptacji przekazywania faktur poprzez system </w:t>
      </w:r>
      <w:proofErr w:type="spellStart"/>
      <w:r w:rsidR="00E523C7" w:rsidRPr="00E523C7">
        <w:rPr>
          <w:rFonts w:ascii="Arial" w:hAnsi="Arial" w:cs="Arial"/>
          <w:sz w:val="22"/>
          <w:szCs w:val="22"/>
        </w:rPr>
        <w:t>KSeF</w:t>
      </w:r>
      <w:proofErr w:type="spellEnd"/>
    </w:p>
    <w:p w14:paraId="3D548600" w14:textId="0B8C5C27" w:rsidR="000443C3" w:rsidRDefault="000443C3" w:rsidP="007A3A60">
      <w:pPr>
        <w:spacing w:line="360" w:lineRule="auto"/>
        <w:ind w:left="-284"/>
        <w:rPr>
          <w:rFonts w:ascii="Arial" w:hAnsi="Arial" w:cs="Arial"/>
          <w:sz w:val="22"/>
          <w:szCs w:val="22"/>
        </w:rPr>
      </w:pPr>
      <w:r>
        <w:rPr>
          <w:rFonts w:ascii="Arial" w:hAnsi="Arial" w:cs="Arial"/>
          <w:sz w:val="22"/>
          <w:szCs w:val="22"/>
        </w:rPr>
        <w:t xml:space="preserve">Załącznik nr 9 – </w:t>
      </w:r>
      <w:r w:rsidRPr="000443C3">
        <w:rPr>
          <w:rFonts w:ascii="Arial" w:hAnsi="Arial" w:cs="Arial"/>
          <w:sz w:val="22"/>
          <w:szCs w:val="22"/>
        </w:rPr>
        <w:t>„Zasady rozliczania opóźnień oraz ograniczeń w dostępności infrastruktury kolejowej z podmiotami innymi niż przewoźnicy kolejowi”</w:t>
      </w:r>
    </w:p>
    <w:p w14:paraId="68A595CB" w14:textId="0BD62D86" w:rsidR="000443C3" w:rsidRDefault="000443C3" w:rsidP="000443C3">
      <w:pPr>
        <w:spacing w:line="360" w:lineRule="auto"/>
        <w:ind w:left="-284"/>
        <w:rPr>
          <w:rFonts w:ascii="Arial" w:hAnsi="Arial" w:cs="Arial"/>
          <w:sz w:val="22"/>
          <w:szCs w:val="22"/>
        </w:rPr>
      </w:pPr>
      <w:r>
        <w:rPr>
          <w:rFonts w:ascii="Arial" w:hAnsi="Arial" w:cs="Arial"/>
          <w:sz w:val="22"/>
          <w:szCs w:val="22"/>
        </w:rPr>
        <w:t xml:space="preserve">Załącznik nr 10 – </w:t>
      </w:r>
      <w:r w:rsidRPr="000443C3">
        <w:rPr>
          <w:rFonts w:ascii="Arial" w:hAnsi="Arial" w:cs="Arial"/>
          <w:sz w:val="22"/>
          <w:szCs w:val="22"/>
        </w:rPr>
        <w:t>Oświadczenie Wykonawcy</w:t>
      </w:r>
    </w:p>
    <w:p w14:paraId="398F3CC4" w14:textId="6DAFB017" w:rsidR="000443C3" w:rsidRDefault="000443C3" w:rsidP="000443C3">
      <w:pPr>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11</w:t>
      </w:r>
      <w:r w:rsidRPr="007A06EA">
        <w:rPr>
          <w:rFonts w:ascii="Arial" w:hAnsi="Arial" w:cs="Arial"/>
          <w:sz w:val="22"/>
          <w:szCs w:val="22"/>
        </w:rPr>
        <w:t xml:space="preserve"> – </w:t>
      </w:r>
      <w:r>
        <w:rPr>
          <w:rFonts w:ascii="Arial" w:hAnsi="Arial" w:cs="Arial"/>
          <w:sz w:val="22"/>
          <w:szCs w:val="22"/>
        </w:rPr>
        <w:t>Potwierdzenie wniesienia zabezpieczenia należytego wykonania umowy</w:t>
      </w:r>
    </w:p>
    <w:p w14:paraId="518CD4AF" w14:textId="77777777" w:rsidR="000443C3" w:rsidRDefault="000443C3" w:rsidP="007A3A60">
      <w:pPr>
        <w:spacing w:line="360" w:lineRule="auto"/>
        <w:ind w:left="-284"/>
        <w:rPr>
          <w:rFonts w:ascii="Arial" w:hAnsi="Arial" w:cs="Arial"/>
          <w:sz w:val="22"/>
          <w:szCs w:val="22"/>
        </w:rPr>
      </w:pPr>
    </w:p>
    <w:p w14:paraId="21E168EB" w14:textId="7C83A708" w:rsidR="0051564D" w:rsidRPr="007A06EA" w:rsidRDefault="001502F6" w:rsidP="002363BE">
      <w:pPr>
        <w:spacing w:before="240" w:line="360" w:lineRule="auto"/>
        <w:ind w:left="-284"/>
        <w:jc w:val="both"/>
        <w:rPr>
          <w:rFonts w:ascii="Arial" w:hAnsi="Arial" w:cs="Arial"/>
          <w:b/>
          <w:sz w:val="22"/>
          <w:szCs w:val="22"/>
        </w:rPr>
      </w:pPr>
      <w:r w:rsidRPr="007A06EA">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sidRPr="007A06EA">
        <w:rPr>
          <w:rFonts w:ascii="Arial" w:hAnsi="Arial" w:cs="Arial"/>
          <w:b/>
          <w:sz w:val="22"/>
          <w:szCs w:val="22"/>
        </w:rPr>
        <w:t>z</w:t>
      </w:r>
      <w:r w:rsidR="0051564D" w:rsidRPr="007A06EA">
        <w:rPr>
          <w:rFonts w:ascii="Arial" w:hAnsi="Arial" w:cs="Arial"/>
          <w:b/>
          <w:sz w:val="22"/>
          <w:szCs w:val="22"/>
        </w:rPr>
        <w:t>a Wykonawcę:</w:t>
      </w:r>
    </w:p>
    <w:p w14:paraId="5F82BD09" w14:textId="6EB32283" w:rsidR="0051564D" w:rsidRPr="007A06EA" w:rsidRDefault="0051564D" w:rsidP="007A06EA">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________________</w:t>
      </w:r>
    </w:p>
    <w:bookmarkEnd w:id="8"/>
    <w:p w14:paraId="28E9E3C3" w14:textId="77777777" w:rsidR="00920DD8" w:rsidRPr="007A06EA" w:rsidRDefault="00920DD8" w:rsidP="007A06EA">
      <w:pPr>
        <w:spacing w:line="360" w:lineRule="auto"/>
        <w:ind w:left="-284"/>
        <w:jc w:val="both"/>
        <w:rPr>
          <w:rFonts w:ascii="Arial" w:hAnsi="Arial" w:cs="Arial"/>
          <w:sz w:val="22"/>
          <w:szCs w:val="22"/>
        </w:rPr>
      </w:pPr>
    </w:p>
    <w:sectPr w:rsidR="00920DD8" w:rsidRPr="007A06EA" w:rsidSect="00315634">
      <w:footerReference w:type="default" r:id="rId21"/>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0AFD9" w14:textId="77777777" w:rsidR="00E65DAA" w:rsidRDefault="00E65DAA" w:rsidP="0039734C">
      <w:r>
        <w:separator/>
      </w:r>
    </w:p>
  </w:endnote>
  <w:endnote w:type="continuationSeparator" w:id="0">
    <w:p w14:paraId="5869AAE7" w14:textId="77777777" w:rsidR="00E65DAA" w:rsidRDefault="00E65DAA" w:rsidP="0039734C">
      <w:r>
        <w:continuationSeparator/>
      </w:r>
    </w:p>
  </w:endnote>
  <w:endnote w:type="continuationNotice" w:id="1">
    <w:p w14:paraId="4B95ED1F" w14:textId="77777777" w:rsidR="00E65DAA" w:rsidRDefault="00E65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428ADB6E"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10</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CDEAD" w14:textId="77777777" w:rsidR="00E65DAA" w:rsidRDefault="00E65DAA" w:rsidP="0039734C">
      <w:r>
        <w:separator/>
      </w:r>
    </w:p>
  </w:footnote>
  <w:footnote w:type="continuationSeparator" w:id="0">
    <w:p w14:paraId="644221CC" w14:textId="77777777" w:rsidR="00E65DAA" w:rsidRDefault="00E65DAA" w:rsidP="0039734C">
      <w:r>
        <w:continuationSeparator/>
      </w:r>
    </w:p>
  </w:footnote>
  <w:footnote w:type="continuationNotice" w:id="1">
    <w:p w14:paraId="1A6BE70A" w14:textId="77777777" w:rsidR="00E65DAA" w:rsidRDefault="00E65DAA"/>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6A00E9"/>
    <w:multiLevelType w:val="hybridMultilevel"/>
    <w:tmpl w:val="C2165178"/>
    <w:lvl w:ilvl="0" w:tplc="F6FCDA0C">
      <w:start w:val="1"/>
      <w:numFmt w:val="decimal"/>
      <w:lvlText w:val="%1."/>
      <w:lvlJc w:val="left"/>
      <w:pPr>
        <w:ind w:left="436" w:hanging="360"/>
      </w:pPr>
      <w:rPr>
        <w:b w:val="0"/>
        <w:bCs/>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0"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6"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2" w15:restartNumberingAfterBreak="0">
    <w:nsid w:val="34637FC7"/>
    <w:multiLevelType w:val="multilevel"/>
    <w:tmpl w:val="D57C9762"/>
    <w:lvl w:ilvl="0">
      <w:start w:val="1"/>
      <w:numFmt w:val="decimal"/>
      <w:lvlText w:val="%1."/>
      <w:lvlJc w:val="left"/>
      <w:pPr>
        <w:ind w:left="443" w:hanging="360"/>
      </w:pPr>
      <w:rPr>
        <w:rFonts w:hint="default"/>
      </w:rPr>
    </w:lvl>
    <w:lvl w:ilvl="1">
      <w:start w:val="1"/>
      <w:numFmt w:val="decimal"/>
      <w:lvlText w:val="%2."/>
      <w:lvlJc w:val="left"/>
      <w:pPr>
        <w:ind w:left="875" w:hanging="432"/>
      </w:pPr>
      <w:rPr>
        <w:rFonts w:hint="default"/>
        <w:b/>
      </w:rPr>
    </w:lvl>
    <w:lvl w:ilvl="2">
      <w:start w:val="1"/>
      <w:numFmt w:val="lowerLetter"/>
      <w:lvlText w:val="%3)"/>
      <w:lvlJc w:val="left"/>
      <w:pPr>
        <w:ind w:left="1307" w:hanging="504"/>
      </w:pPr>
      <w:rPr>
        <w:rFonts w:hint="default"/>
        <w:color w:val="auto"/>
      </w:rPr>
    </w:lvl>
    <w:lvl w:ilvl="3">
      <w:start w:val="1"/>
      <w:numFmt w:val="decimal"/>
      <w:lvlText w:val="%1.%2.%3.%4."/>
      <w:lvlJc w:val="left"/>
      <w:pPr>
        <w:ind w:left="1811" w:hanging="648"/>
      </w:pPr>
      <w:rPr>
        <w:rFonts w:hint="default"/>
      </w:rPr>
    </w:lvl>
    <w:lvl w:ilvl="4">
      <w:start w:val="1"/>
      <w:numFmt w:val="decimal"/>
      <w:lvlText w:val="%1.%2.%3.%4.%5."/>
      <w:lvlJc w:val="left"/>
      <w:pPr>
        <w:ind w:left="2315" w:hanging="792"/>
      </w:pPr>
      <w:rPr>
        <w:rFonts w:hint="default"/>
      </w:rPr>
    </w:lvl>
    <w:lvl w:ilvl="5">
      <w:start w:val="1"/>
      <w:numFmt w:val="decimal"/>
      <w:lvlText w:val="%1.%2.%3.%4.%5.%6."/>
      <w:lvlJc w:val="left"/>
      <w:pPr>
        <w:ind w:left="2819" w:hanging="936"/>
      </w:pPr>
      <w:rPr>
        <w:rFonts w:hint="default"/>
      </w:rPr>
    </w:lvl>
    <w:lvl w:ilvl="6">
      <w:start w:val="1"/>
      <w:numFmt w:val="decimal"/>
      <w:lvlText w:val="%1.%2.%3.%4.%5.%6.%7."/>
      <w:lvlJc w:val="left"/>
      <w:pPr>
        <w:ind w:left="3323" w:hanging="1080"/>
      </w:pPr>
      <w:rPr>
        <w:rFonts w:hint="default"/>
      </w:rPr>
    </w:lvl>
    <w:lvl w:ilvl="7">
      <w:start w:val="1"/>
      <w:numFmt w:val="decimal"/>
      <w:lvlText w:val="%1.%2.%3.%4.%5.%6.%7.%8."/>
      <w:lvlJc w:val="left"/>
      <w:pPr>
        <w:ind w:left="3827" w:hanging="1224"/>
      </w:pPr>
      <w:rPr>
        <w:rFonts w:hint="default"/>
      </w:rPr>
    </w:lvl>
    <w:lvl w:ilvl="8">
      <w:start w:val="1"/>
      <w:numFmt w:val="decimal"/>
      <w:lvlText w:val="%1.%2.%3.%4.%5.%6.%7.%8.%9."/>
      <w:lvlJc w:val="left"/>
      <w:pPr>
        <w:ind w:left="4403" w:hanging="1440"/>
      </w:pPr>
      <w:rPr>
        <w:rFonts w:hint="default"/>
      </w:rPr>
    </w:lvl>
  </w:abstractNum>
  <w:abstractNum w:abstractNumId="33"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7"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413F5880"/>
    <w:multiLevelType w:val="hybridMultilevel"/>
    <w:tmpl w:val="FAC29D2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1"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2"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3"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8"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2"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53"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63601E35"/>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6" w15:restartNumberingAfterBreak="0">
    <w:nsid w:val="6A4F2FC5"/>
    <w:multiLevelType w:val="multilevel"/>
    <w:tmpl w:val="86A85F4C"/>
    <w:lvl w:ilvl="0">
      <w:start w:val="1"/>
      <w:numFmt w:val="decimal"/>
      <w:lvlText w:val="%1."/>
      <w:lvlJc w:val="left"/>
      <w:pPr>
        <w:ind w:left="502" w:hanging="360"/>
      </w:pPr>
      <w:rPr>
        <w:rFonts w:hint="default"/>
      </w:rPr>
    </w:lvl>
    <w:lvl w:ilvl="1">
      <w:start w:val="1"/>
      <w:numFmt w:val="decimal"/>
      <w:lvlText w:val="%1.%2."/>
      <w:lvlJc w:val="left"/>
      <w:pPr>
        <w:ind w:left="934" w:hanging="432"/>
      </w:pPr>
      <w:rPr>
        <w:rFonts w:hint="default"/>
        <w:b/>
      </w:rPr>
    </w:lvl>
    <w:lvl w:ilvl="2">
      <w:start w:val="1"/>
      <w:numFmt w:val="decimal"/>
      <w:lvlText w:val="%3)"/>
      <w:lvlJc w:val="left"/>
      <w:pPr>
        <w:ind w:left="1366" w:hanging="504"/>
      </w:pPr>
      <w:rPr>
        <w:rFonts w:ascii="Arial" w:eastAsia="Times New Roman" w:hAnsi="Arial" w:cs="Arial" w:hint="default"/>
        <w:color w:val="auto"/>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57"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49"/>
  </w:num>
  <w:num w:numId="15" w16cid:durableId="806623472">
    <w:abstractNumId w:val="17"/>
  </w:num>
  <w:num w:numId="16" w16cid:durableId="77328011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9435316">
    <w:abstractNumId w:val="46"/>
  </w:num>
  <w:num w:numId="18" w16cid:durableId="348262694">
    <w:abstractNumId w:val="4"/>
  </w:num>
  <w:num w:numId="19" w16cid:durableId="2898964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9177633">
    <w:abstractNumId w:val="26"/>
  </w:num>
  <w:num w:numId="21" w16cid:durableId="2020498274">
    <w:abstractNumId w:val="23"/>
  </w:num>
  <w:num w:numId="22" w16cid:durableId="2077699217">
    <w:abstractNumId w:val="22"/>
  </w:num>
  <w:num w:numId="23" w16cid:durableId="1741295263">
    <w:abstractNumId w:val="48"/>
  </w:num>
  <w:num w:numId="24" w16cid:durableId="867911313">
    <w:abstractNumId w:val="37"/>
  </w:num>
  <w:num w:numId="25" w16cid:durableId="617029933">
    <w:abstractNumId w:val="21"/>
  </w:num>
  <w:num w:numId="26" w16cid:durableId="74205207">
    <w:abstractNumId w:val="58"/>
  </w:num>
  <w:num w:numId="27" w16cid:durableId="1875465263">
    <w:abstractNumId w:val="8"/>
  </w:num>
  <w:num w:numId="28" w16cid:durableId="2117214843">
    <w:abstractNumId w:val="17"/>
  </w:num>
  <w:num w:numId="29" w16cid:durableId="162936858">
    <w:abstractNumId w:val="0"/>
  </w:num>
  <w:num w:numId="30" w16cid:durableId="820460263">
    <w:abstractNumId w:val="35"/>
  </w:num>
  <w:num w:numId="31" w16cid:durableId="661007760">
    <w:abstractNumId w:val="54"/>
  </w:num>
  <w:num w:numId="32" w16cid:durableId="1260602618">
    <w:abstractNumId w:val="38"/>
  </w:num>
  <w:num w:numId="33" w16cid:durableId="1763212027">
    <w:abstractNumId w:val="57"/>
  </w:num>
  <w:num w:numId="34" w16cid:durableId="1871722637">
    <w:abstractNumId w:val="28"/>
  </w:num>
  <w:num w:numId="35" w16cid:durableId="758059889">
    <w:abstractNumId w:val="52"/>
  </w:num>
  <w:num w:numId="36" w16cid:durableId="877620538">
    <w:abstractNumId w:val="1"/>
  </w:num>
  <w:num w:numId="37" w16cid:durableId="146097028">
    <w:abstractNumId w:val="39"/>
  </w:num>
  <w:num w:numId="38" w16cid:durableId="716780908">
    <w:abstractNumId w:val="68"/>
  </w:num>
  <w:num w:numId="39" w16cid:durableId="1384256735">
    <w:abstractNumId w:val="20"/>
  </w:num>
  <w:num w:numId="40" w16cid:durableId="210044034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90171150">
    <w:abstractNumId w:val="9"/>
  </w:num>
  <w:num w:numId="42" w16cid:durableId="1124882900">
    <w:abstractNumId w:val="64"/>
  </w:num>
  <w:num w:numId="43" w16cid:durableId="1139344872">
    <w:abstractNumId w:val="43"/>
  </w:num>
  <w:num w:numId="44" w16cid:durableId="795221923">
    <w:abstractNumId w:val="66"/>
  </w:num>
  <w:num w:numId="45" w16cid:durableId="1776245192">
    <w:abstractNumId w:val="34"/>
  </w:num>
  <w:num w:numId="46" w16cid:durableId="402484392">
    <w:abstractNumId w:val="36"/>
  </w:num>
  <w:num w:numId="47" w16cid:durableId="337001494">
    <w:abstractNumId w:val="31"/>
  </w:num>
  <w:num w:numId="48" w16cid:durableId="1184516054">
    <w:abstractNumId w:val="10"/>
  </w:num>
  <w:num w:numId="49" w16cid:durableId="754743229">
    <w:abstractNumId w:val="42"/>
  </w:num>
  <w:num w:numId="50" w16cid:durableId="131798707">
    <w:abstractNumId w:val="13"/>
  </w:num>
  <w:num w:numId="51" w16cid:durableId="785737182">
    <w:abstractNumId w:val="19"/>
  </w:num>
  <w:num w:numId="52" w16cid:durableId="1111045615">
    <w:abstractNumId w:val="61"/>
  </w:num>
  <w:num w:numId="53" w16cid:durableId="492912133">
    <w:abstractNumId w:val="50"/>
  </w:num>
  <w:num w:numId="54" w16cid:durableId="1960841346">
    <w:abstractNumId w:val="27"/>
  </w:num>
  <w:num w:numId="55" w16cid:durableId="1290820497">
    <w:abstractNumId w:val="2"/>
  </w:num>
  <w:num w:numId="56" w16cid:durableId="172957817">
    <w:abstractNumId w:val="59"/>
  </w:num>
  <w:num w:numId="57" w16cid:durableId="1629700194">
    <w:abstractNumId w:val="45"/>
  </w:num>
  <w:num w:numId="58" w16cid:durableId="1621187173">
    <w:abstractNumId w:val="18"/>
  </w:num>
  <w:num w:numId="59" w16cid:durableId="384375237">
    <w:abstractNumId w:val="40"/>
  </w:num>
  <w:num w:numId="60"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22440716">
    <w:abstractNumId w:val="60"/>
  </w:num>
  <w:num w:numId="62" w16cid:durableId="1384787376">
    <w:abstractNumId w:val="69"/>
  </w:num>
  <w:num w:numId="63" w16cid:durableId="1481196141">
    <w:abstractNumId w:val="25"/>
  </w:num>
  <w:num w:numId="64" w16cid:durableId="336228284">
    <w:abstractNumId w:val="12"/>
  </w:num>
  <w:num w:numId="65" w16cid:durableId="604771160">
    <w:abstractNumId w:val="29"/>
  </w:num>
  <w:num w:numId="66" w16cid:durableId="2030988550">
    <w:abstractNumId w:val="41"/>
  </w:num>
  <w:num w:numId="67" w16cid:durableId="1466894695">
    <w:abstractNumId w:val="47"/>
  </w:num>
  <w:num w:numId="68" w16cid:durableId="1678850161">
    <w:abstractNumId w:val="55"/>
  </w:num>
  <w:num w:numId="69" w16cid:durableId="2097900703">
    <w:abstractNumId w:val="32"/>
  </w:num>
  <w:num w:numId="70" w16cid:durableId="1058013422">
    <w:abstractNumId w:val="5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83F"/>
    <w:rsid w:val="00010E78"/>
    <w:rsid w:val="00011BBE"/>
    <w:rsid w:val="000137F8"/>
    <w:rsid w:val="00013F06"/>
    <w:rsid w:val="0001500C"/>
    <w:rsid w:val="000152D3"/>
    <w:rsid w:val="0001678A"/>
    <w:rsid w:val="0001703A"/>
    <w:rsid w:val="0001734A"/>
    <w:rsid w:val="0001764A"/>
    <w:rsid w:val="00017F02"/>
    <w:rsid w:val="00020872"/>
    <w:rsid w:val="00022578"/>
    <w:rsid w:val="00026BA1"/>
    <w:rsid w:val="000301ED"/>
    <w:rsid w:val="00030DC1"/>
    <w:rsid w:val="00030E62"/>
    <w:rsid w:val="000322C1"/>
    <w:rsid w:val="0003519D"/>
    <w:rsid w:val="00035581"/>
    <w:rsid w:val="00036C62"/>
    <w:rsid w:val="000412D7"/>
    <w:rsid w:val="00042E58"/>
    <w:rsid w:val="00043CC1"/>
    <w:rsid w:val="00044055"/>
    <w:rsid w:val="000443C3"/>
    <w:rsid w:val="0004639F"/>
    <w:rsid w:val="00051E85"/>
    <w:rsid w:val="00054D0F"/>
    <w:rsid w:val="00055A39"/>
    <w:rsid w:val="00055B9B"/>
    <w:rsid w:val="00056FB9"/>
    <w:rsid w:val="00057159"/>
    <w:rsid w:val="00057B84"/>
    <w:rsid w:val="00060415"/>
    <w:rsid w:val="00064202"/>
    <w:rsid w:val="00066856"/>
    <w:rsid w:val="00066900"/>
    <w:rsid w:val="000673DA"/>
    <w:rsid w:val="000705F6"/>
    <w:rsid w:val="00070E6B"/>
    <w:rsid w:val="00072A4B"/>
    <w:rsid w:val="0007667F"/>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BA6"/>
    <w:rsid w:val="000A5C20"/>
    <w:rsid w:val="000A72D5"/>
    <w:rsid w:val="000A7910"/>
    <w:rsid w:val="000B17F7"/>
    <w:rsid w:val="000B2D81"/>
    <w:rsid w:val="000C2034"/>
    <w:rsid w:val="000C3AA4"/>
    <w:rsid w:val="000C404B"/>
    <w:rsid w:val="000C5EEB"/>
    <w:rsid w:val="000C79F7"/>
    <w:rsid w:val="000D3208"/>
    <w:rsid w:val="000D3292"/>
    <w:rsid w:val="000D5702"/>
    <w:rsid w:val="000D5BF9"/>
    <w:rsid w:val="000D6CEC"/>
    <w:rsid w:val="000D7A5B"/>
    <w:rsid w:val="000E05B0"/>
    <w:rsid w:val="000E2E43"/>
    <w:rsid w:val="000E32D8"/>
    <w:rsid w:val="000E6D49"/>
    <w:rsid w:val="000E7803"/>
    <w:rsid w:val="000E7ABF"/>
    <w:rsid w:val="000F1B6B"/>
    <w:rsid w:val="000F216C"/>
    <w:rsid w:val="000F4852"/>
    <w:rsid w:val="000F6FA5"/>
    <w:rsid w:val="000F7266"/>
    <w:rsid w:val="000F77DC"/>
    <w:rsid w:val="001006DD"/>
    <w:rsid w:val="001033CD"/>
    <w:rsid w:val="0010523C"/>
    <w:rsid w:val="0011134A"/>
    <w:rsid w:val="00112642"/>
    <w:rsid w:val="00112881"/>
    <w:rsid w:val="00112C8F"/>
    <w:rsid w:val="0011387E"/>
    <w:rsid w:val="00113BE5"/>
    <w:rsid w:val="00114706"/>
    <w:rsid w:val="00114DF5"/>
    <w:rsid w:val="00116932"/>
    <w:rsid w:val="0011750D"/>
    <w:rsid w:val="00122983"/>
    <w:rsid w:val="001258F9"/>
    <w:rsid w:val="0012636A"/>
    <w:rsid w:val="00130243"/>
    <w:rsid w:val="0013507D"/>
    <w:rsid w:val="00136D83"/>
    <w:rsid w:val="00136FA5"/>
    <w:rsid w:val="0013760D"/>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D2D"/>
    <w:rsid w:val="00171E02"/>
    <w:rsid w:val="0017608B"/>
    <w:rsid w:val="001775DC"/>
    <w:rsid w:val="00180486"/>
    <w:rsid w:val="00181A31"/>
    <w:rsid w:val="00181E8F"/>
    <w:rsid w:val="001843C9"/>
    <w:rsid w:val="00184877"/>
    <w:rsid w:val="00184CEA"/>
    <w:rsid w:val="001851B1"/>
    <w:rsid w:val="001855D7"/>
    <w:rsid w:val="001863B4"/>
    <w:rsid w:val="00187788"/>
    <w:rsid w:val="00191ECF"/>
    <w:rsid w:val="00192659"/>
    <w:rsid w:val="00192661"/>
    <w:rsid w:val="0019398D"/>
    <w:rsid w:val="00196EBE"/>
    <w:rsid w:val="00196F16"/>
    <w:rsid w:val="00197A67"/>
    <w:rsid w:val="001A0352"/>
    <w:rsid w:val="001A0E67"/>
    <w:rsid w:val="001A233F"/>
    <w:rsid w:val="001A49B1"/>
    <w:rsid w:val="001A553F"/>
    <w:rsid w:val="001A63C3"/>
    <w:rsid w:val="001B0B80"/>
    <w:rsid w:val="001B1AB0"/>
    <w:rsid w:val="001B4EAF"/>
    <w:rsid w:val="001B7868"/>
    <w:rsid w:val="001B7B9F"/>
    <w:rsid w:val="001C2935"/>
    <w:rsid w:val="001C29A9"/>
    <w:rsid w:val="001C308C"/>
    <w:rsid w:val="001D0F63"/>
    <w:rsid w:val="001D1B23"/>
    <w:rsid w:val="001D1F47"/>
    <w:rsid w:val="001D397E"/>
    <w:rsid w:val="001D79E9"/>
    <w:rsid w:val="001E0301"/>
    <w:rsid w:val="001E1C0E"/>
    <w:rsid w:val="001E2747"/>
    <w:rsid w:val="001E2EB9"/>
    <w:rsid w:val="001E3865"/>
    <w:rsid w:val="001E6DEA"/>
    <w:rsid w:val="001E7B18"/>
    <w:rsid w:val="001F1600"/>
    <w:rsid w:val="001F356B"/>
    <w:rsid w:val="001F6457"/>
    <w:rsid w:val="001F65C4"/>
    <w:rsid w:val="001F7B17"/>
    <w:rsid w:val="001F7F8C"/>
    <w:rsid w:val="00201ADE"/>
    <w:rsid w:val="00201B0A"/>
    <w:rsid w:val="002027A3"/>
    <w:rsid w:val="00202D45"/>
    <w:rsid w:val="002040FA"/>
    <w:rsid w:val="00207B57"/>
    <w:rsid w:val="0021170B"/>
    <w:rsid w:val="00212C6C"/>
    <w:rsid w:val="002133CB"/>
    <w:rsid w:val="002161DF"/>
    <w:rsid w:val="00217077"/>
    <w:rsid w:val="00220F1F"/>
    <w:rsid w:val="00224060"/>
    <w:rsid w:val="00224E1E"/>
    <w:rsid w:val="0022580E"/>
    <w:rsid w:val="00226C7F"/>
    <w:rsid w:val="0022700F"/>
    <w:rsid w:val="0022729F"/>
    <w:rsid w:val="002302D3"/>
    <w:rsid w:val="00234F34"/>
    <w:rsid w:val="002363BE"/>
    <w:rsid w:val="00237D98"/>
    <w:rsid w:val="00237F4C"/>
    <w:rsid w:val="002423E9"/>
    <w:rsid w:val="00242434"/>
    <w:rsid w:val="00243446"/>
    <w:rsid w:val="00245FBD"/>
    <w:rsid w:val="002461E7"/>
    <w:rsid w:val="00246462"/>
    <w:rsid w:val="00246D97"/>
    <w:rsid w:val="002472E7"/>
    <w:rsid w:val="0025319C"/>
    <w:rsid w:val="002533DE"/>
    <w:rsid w:val="0025545F"/>
    <w:rsid w:val="0025561A"/>
    <w:rsid w:val="00257C8F"/>
    <w:rsid w:val="00260557"/>
    <w:rsid w:val="00263ADD"/>
    <w:rsid w:val="00264B30"/>
    <w:rsid w:val="00265341"/>
    <w:rsid w:val="0026560A"/>
    <w:rsid w:val="00271753"/>
    <w:rsid w:val="0027234D"/>
    <w:rsid w:val="00280C04"/>
    <w:rsid w:val="002810EF"/>
    <w:rsid w:val="002821CC"/>
    <w:rsid w:val="0028290C"/>
    <w:rsid w:val="002836D1"/>
    <w:rsid w:val="00285623"/>
    <w:rsid w:val="00285CDE"/>
    <w:rsid w:val="00287631"/>
    <w:rsid w:val="002920C4"/>
    <w:rsid w:val="00292AE8"/>
    <w:rsid w:val="0029359C"/>
    <w:rsid w:val="00294529"/>
    <w:rsid w:val="00294541"/>
    <w:rsid w:val="00295727"/>
    <w:rsid w:val="002963F4"/>
    <w:rsid w:val="00297007"/>
    <w:rsid w:val="002A1FB8"/>
    <w:rsid w:val="002A3E36"/>
    <w:rsid w:val="002A46F5"/>
    <w:rsid w:val="002A6103"/>
    <w:rsid w:val="002A761E"/>
    <w:rsid w:val="002A7640"/>
    <w:rsid w:val="002A794E"/>
    <w:rsid w:val="002B1160"/>
    <w:rsid w:val="002B1FCB"/>
    <w:rsid w:val="002B274D"/>
    <w:rsid w:val="002B2D33"/>
    <w:rsid w:val="002B3C22"/>
    <w:rsid w:val="002B4773"/>
    <w:rsid w:val="002B7CA9"/>
    <w:rsid w:val="002C051F"/>
    <w:rsid w:val="002C0586"/>
    <w:rsid w:val="002C3826"/>
    <w:rsid w:val="002C3C36"/>
    <w:rsid w:val="002C5E1A"/>
    <w:rsid w:val="002C6F85"/>
    <w:rsid w:val="002C707D"/>
    <w:rsid w:val="002C767C"/>
    <w:rsid w:val="002C7B12"/>
    <w:rsid w:val="002D2B00"/>
    <w:rsid w:val="002D2C01"/>
    <w:rsid w:val="002D2E71"/>
    <w:rsid w:val="002D373B"/>
    <w:rsid w:val="002D52F8"/>
    <w:rsid w:val="002D5402"/>
    <w:rsid w:val="002D6438"/>
    <w:rsid w:val="002E05E4"/>
    <w:rsid w:val="002E1BA8"/>
    <w:rsid w:val="002E443C"/>
    <w:rsid w:val="002E449A"/>
    <w:rsid w:val="002E58DF"/>
    <w:rsid w:val="002E5E9A"/>
    <w:rsid w:val="002E6BF8"/>
    <w:rsid w:val="002E70F6"/>
    <w:rsid w:val="002F1F1F"/>
    <w:rsid w:val="002F3BE0"/>
    <w:rsid w:val="002F67E8"/>
    <w:rsid w:val="00304FE6"/>
    <w:rsid w:val="0030621C"/>
    <w:rsid w:val="00306C32"/>
    <w:rsid w:val="003071FB"/>
    <w:rsid w:val="00310114"/>
    <w:rsid w:val="003105A4"/>
    <w:rsid w:val="003107EF"/>
    <w:rsid w:val="0031100F"/>
    <w:rsid w:val="003147F9"/>
    <w:rsid w:val="00315634"/>
    <w:rsid w:val="00315CFF"/>
    <w:rsid w:val="00316D74"/>
    <w:rsid w:val="003176D5"/>
    <w:rsid w:val="003204ED"/>
    <w:rsid w:val="0032211E"/>
    <w:rsid w:val="00323357"/>
    <w:rsid w:val="00323EDE"/>
    <w:rsid w:val="00324A6C"/>
    <w:rsid w:val="00327083"/>
    <w:rsid w:val="00327786"/>
    <w:rsid w:val="00327DEE"/>
    <w:rsid w:val="00330B0F"/>
    <w:rsid w:val="003320DE"/>
    <w:rsid w:val="00333004"/>
    <w:rsid w:val="0033427A"/>
    <w:rsid w:val="00335903"/>
    <w:rsid w:val="00336391"/>
    <w:rsid w:val="00336E81"/>
    <w:rsid w:val="0033705E"/>
    <w:rsid w:val="00340406"/>
    <w:rsid w:val="00341C93"/>
    <w:rsid w:val="00342963"/>
    <w:rsid w:val="00345877"/>
    <w:rsid w:val="00346601"/>
    <w:rsid w:val="00351025"/>
    <w:rsid w:val="00353A96"/>
    <w:rsid w:val="0035551F"/>
    <w:rsid w:val="003564FE"/>
    <w:rsid w:val="00356F7F"/>
    <w:rsid w:val="00357F9E"/>
    <w:rsid w:val="00357FDB"/>
    <w:rsid w:val="00361D0D"/>
    <w:rsid w:val="003631D4"/>
    <w:rsid w:val="003631D7"/>
    <w:rsid w:val="00363BA3"/>
    <w:rsid w:val="00363DE8"/>
    <w:rsid w:val="00365797"/>
    <w:rsid w:val="003670FB"/>
    <w:rsid w:val="00367FBF"/>
    <w:rsid w:val="00370186"/>
    <w:rsid w:val="00371346"/>
    <w:rsid w:val="0037374F"/>
    <w:rsid w:val="0037417B"/>
    <w:rsid w:val="003741CE"/>
    <w:rsid w:val="00376BAE"/>
    <w:rsid w:val="00376D4E"/>
    <w:rsid w:val="0038081A"/>
    <w:rsid w:val="00380B8A"/>
    <w:rsid w:val="0038200A"/>
    <w:rsid w:val="003823BF"/>
    <w:rsid w:val="003840E9"/>
    <w:rsid w:val="00386578"/>
    <w:rsid w:val="0038677F"/>
    <w:rsid w:val="00390E95"/>
    <w:rsid w:val="00394C26"/>
    <w:rsid w:val="0039531C"/>
    <w:rsid w:val="00395F7A"/>
    <w:rsid w:val="0039734C"/>
    <w:rsid w:val="003A2A9B"/>
    <w:rsid w:val="003A5BB4"/>
    <w:rsid w:val="003A75D4"/>
    <w:rsid w:val="003A7932"/>
    <w:rsid w:val="003B336F"/>
    <w:rsid w:val="003B40B9"/>
    <w:rsid w:val="003B52B1"/>
    <w:rsid w:val="003B79F6"/>
    <w:rsid w:val="003C07FD"/>
    <w:rsid w:val="003C22A3"/>
    <w:rsid w:val="003C464E"/>
    <w:rsid w:val="003C7DAC"/>
    <w:rsid w:val="003D199E"/>
    <w:rsid w:val="003D200E"/>
    <w:rsid w:val="003D251A"/>
    <w:rsid w:val="003D7D30"/>
    <w:rsid w:val="003E023D"/>
    <w:rsid w:val="003E0E48"/>
    <w:rsid w:val="003E6C50"/>
    <w:rsid w:val="003E7BED"/>
    <w:rsid w:val="003F1000"/>
    <w:rsid w:val="003F1B1C"/>
    <w:rsid w:val="003F2D05"/>
    <w:rsid w:val="003F3F4A"/>
    <w:rsid w:val="003F4447"/>
    <w:rsid w:val="003F49D4"/>
    <w:rsid w:val="003F5981"/>
    <w:rsid w:val="003F7FB2"/>
    <w:rsid w:val="00401B4E"/>
    <w:rsid w:val="00402CD2"/>
    <w:rsid w:val="00403493"/>
    <w:rsid w:val="0041267E"/>
    <w:rsid w:val="00414654"/>
    <w:rsid w:val="00415A20"/>
    <w:rsid w:val="004160E8"/>
    <w:rsid w:val="00416ED5"/>
    <w:rsid w:val="004204C5"/>
    <w:rsid w:val="00420719"/>
    <w:rsid w:val="00420EC8"/>
    <w:rsid w:val="004227D2"/>
    <w:rsid w:val="00422A8A"/>
    <w:rsid w:val="00424534"/>
    <w:rsid w:val="00424B56"/>
    <w:rsid w:val="00425C07"/>
    <w:rsid w:val="00425F33"/>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354E"/>
    <w:rsid w:val="00445E1C"/>
    <w:rsid w:val="00445FAD"/>
    <w:rsid w:val="004464A1"/>
    <w:rsid w:val="00446B54"/>
    <w:rsid w:val="0044730C"/>
    <w:rsid w:val="00450340"/>
    <w:rsid w:val="004534BC"/>
    <w:rsid w:val="004550B8"/>
    <w:rsid w:val="004552FA"/>
    <w:rsid w:val="00455F31"/>
    <w:rsid w:val="004577BE"/>
    <w:rsid w:val="004624D0"/>
    <w:rsid w:val="00465727"/>
    <w:rsid w:val="00467CDE"/>
    <w:rsid w:val="00467E4C"/>
    <w:rsid w:val="00470980"/>
    <w:rsid w:val="00471C4A"/>
    <w:rsid w:val="00476A57"/>
    <w:rsid w:val="00476E6C"/>
    <w:rsid w:val="004770B7"/>
    <w:rsid w:val="00480016"/>
    <w:rsid w:val="004807DB"/>
    <w:rsid w:val="0048139C"/>
    <w:rsid w:val="00481C3E"/>
    <w:rsid w:val="0048230C"/>
    <w:rsid w:val="00483CC5"/>
    <w:rsid w:val="00483D2F"/>
    <w:rsid w:val="004848B2"/>
    <w:rsid w:val="00485FEC"/>
    <w:rsid w:val="00486DA7"/>
    <w:rsid w:val="00491D3A"/>
    <w:rsid w:val="004931EE"/>
    <w:rsid w:val="0049388D"/>
    <w:rsid w:val="00495ED6"/>
    <w:rsid w:val="00496BDC"/>
    <w:rsid w:val="004A2639"/>
    <w:rsid w:val="004A342F"/>
    <w:rsid w:val="004A3FBF"/>
    <w:rsid w:val="004A5DB8"/>
    <w:rsid w:val="004A70D0"/>
    <w:rsid w:val="004A766C"/>
    <w:rsid w:val="004B0A02"/>
    <w:rsid w:val="004B0D14"/>
    <w:rsid w:val="004B51BD"/>
    <w:rsid w:val="004B5EED"/>
    <w:rsid w:val="004B6661"/>
    <w:rsid w:val="004C1AEF"/>
    <w:rsid w:val="004C4498"/>
    <w:rsid w:val="004C6062"/>
    <w:rsid w:val="004C633C"/>
    <w:rsid w:val="004C6F24"/>
    <w:rsid w:val="004D3E24"/>
    <w:rsid w:val="004D4BBC"/>
    <w:rsid w:val="004D502E"/>
    <w:rsid w:val="004D6E3B"/>
    <w:rsid w:val="004E1C70"/>
    <w:rsid w:val="004E2107"/>
    <w:rsid w:val="004E371E"/>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360E"/>
    <w:rsid w:val="005049BA"/>
    <w:rsid w:val="0050608C"/>
    <w:rsid w:val="005102C0"/>
    <w:rsid w:val="0051092D"/>
    <w:rsid w:val="005122FA"/>
    <w:rsid w:val="00512DC4"/>
    <w:rsid w:val="00513ED4"/>
    <w:rsid w:val="00515160"/>
    <w:rsid w:val="0051564D"/>
    <w:rsid w:val="005157A4"/>
    <w:rsid w:val="00515B9B"/>
    <w:rsid w:val="005160BA"/>
    <w:rsid w:val="00516BAF"/>
    <w:rsid w:val="0052100B"/>
    <w:rsid w:val="00521B20"/>
    <w:rsid w:val="005222F1"/>
    <w:rsid w:val="00522ED5"/>
    <w:rsid w:val="00523A6E"/>
    <w:rsid w:val="00531B8B"/>
    <w:rsid w:val="005335B5"/>
    <w:rsid w:val="005348F0"/>
    <w:rsid w:val="00534FDA"/>
    <w:rsid w:val="005366D2"/>
    <w:rsid w:val="005367AA"/>
    <w:rsid w:val="00537CA6"/>
    <w:rsid w:val="00537FDB"/>
    <w:rsid w:val="00540177"/>
    <w:rsid w:val="0054026D"/>
    <w:rsid w:val="005426E0"/>
    <w:rsid w:val="005466BB"/>
    <w:rsid w:val="005518F5"/>
    <w:rsid w:val="00552C1B"/>
    <w:rsid w:val="005548A7"/>
    <w:rsid w:val="00554EE1"/>
    <w:rsid w:val="00556B0D"/>
    <w:rsid w:val="00557527"/>
    <w:rsid w:val="005616A1"/>
    <w:rsid w:val="00562E6F"/>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9007C"/>
    <w:rsid w:val="00592E2C"/>
    <w:rsid w:val="005940E7"/>
    <w:rsid w:val="0059562B"/>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C09F9"/>
    <w:rsid w:val="005C397B"/>
    <w:rsid w:val="005C6400"/>
    <w:rsid w:val="005C6827"/>
    <w:rsid w:val="005D6B9B"/>
    <w:rsid w:val="005D70DE"/>
    <w:rsid w:val="005E3967"/>
    <w:rsid w:val="005E59EA"/>
    <w:rsid w:val="005E6F11"/>
    <w:rsid w:val="005F1B8A"/>
    <w:rsid w:val="005F34C2"/>
    <w:rsid w:val="005F5EEC"/>
    <w:rsid w:val="005F6AA6"/>
    <w:rsid w:val="00600CF2"/>
    <w:rsid w:val="00603167"/>
    <w:rsid w:val="0060391C"/>
    <w:rsid w:val="00603DE8"/>
    <w:rsid w:val="00604763"/>
    <w:rsid w:val="0060570C"/>
    <w:rsid w:val="00606187"/>
    <w:rsid w:val="00606BF9"/>
    <w:rsid w:val="00610CE0"/>
    <w:rsid w:val="00613A09"/>
    <w:rsid w:val="00614DF0"/>
    <w:rsid w:val="00621F47"/>
    <w:rsid w:val="00621F73"/>
    <w:rsid w:val="00622301"/>
    <w:rsid w:val="00622CCE"/>
    <w:rsid w:val="006230EB"/>
    <w:rsid w:val="00623578"/>
    <w:rsid w:val="00623982"/>
    <w:rsid w:val="00624DA9"/>
    <w:rsid w:val="00624E00"/>
    <w:rsid w:val="006315F6"/>
    <w:rsid w:val="0063323D"/>
    <w:rsid w:val="0063505A"/>
    <w:rsid w:val="00636673"/>
    <w:rsid w:val="0064087F"/>
    <w:rsid w:val="006412BE"/>
    <w:rsid w:val="00642964"/>
    <w:rsid w:val="0064311F"/>
    <w:rsid w:val="00643B48"/>
    <w:rsid w:val="0064652B"/>
    <w:rsid w:val="00646F70"/>
    <w:rsid w:val="006478AE"/>
    <w:rsid w:val="00650050"/>
    <w:rsid w:val="00654892"/>
    <w:rsid w:val="00664999"/>
    <w:rsid w:val="006667CC"/>
    <w:rsid w:val="006668B9"/>
    <w:rsid w:val="006706D3"/>
    <w:rsid w:val="00674C9B"/>
    <w:rsid w:val="00676183"/>
    <w:rsid w:val="0067674E"/>
    <w:rsid w:val="00677579"/>
    <w:rsid w:val="00677828"/>
    <w:rsid w:val="006806A3"/>
    <w:rsid w:val="006817DB"/>
    <w:rsid w:val="00681C2A"/>
    <w:rsid w:val="00681E72"/>
    <w:rsid w:val="00683237"/>
    <w:rsid w:val="00684BBB"/>
    <w:rsid w:val="00686668"/>
    <w:rsid w:val="00687105"/>
    <w:rsid w:val="00692976"/>
    <w:rsid w:val="0069388A"/>
    <w:rsid w:val="00694BF5"/>
    <w:rsid w:val="0069557E"/>
    <w:rsid w:val="006975D2"/>
    <w:rsid w:val="00697B98"/>
    <w:rsid w:val="006A245D"/>
    <w:rsid w:val="006A3A62"/>
    <w:rsid w:val="006A3B1C"/>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7284"/>
    <w:rsid w:val="006D0F7C"/>
    <w:rsid w:val="006D0FDA"/>
    <w:rsid w:val="006D337B"/>
    <w:rsid w:val="006D496F"/>
    <w:rsid w:val="006D4AF3"/>
    <w:rsid w:val="006D6C80"/>
    <w:rsid w:val="006D76FF"/>
    <w:rsid w:val="006E4418"/>
    <w:rsid w:val="006E727E"/>
    <w:rsid w:val="006F0387"/>
    <w:rsid w:val="006F0926"/>
    <w:rsid w:val="006F2742"/>
    <w:rsid w:val="006F3EA5"/>
    <w:rsid w:val="006F5C49"/>
    <w:rsid w:val="006F7F9F"/>
    <w:rsid w:val="00700A88"/>
    <w:rsid w:val="007021BB"/>
    <w:rsid w:val="0070297A"/>
    <w:rsid w:val="00703AC9"/>
    <w:rsid w:val="007043BA"/>
    <w:rsid w:val="00705844"/>
    <w:rsid w:val="00707452"/>
    <w:rsid w:val="00716A38"/>
    <w:rsid w:val="00716B04"/>
    <w:rsid w:val="007202BB"/>
    <w:rsid w:val="00720B4E"/>
    <w:rsid w:val="00720DC6"/>
    <w:rsid w:val="007210FC"/>
    <w:rsid w:val="007217CE"/>
    <w:rsid w:val="00724756"/>
    <w:rsid w:val="00726FA9"/>
    <w:rsid w:val="007300D5"/>
    <w:rsid w:val="00730465"/>
    <w:rsid w:val="00731DD2"/>
    <w:rsid w:val="00735B66"/>
    <w:rsid w:val="00740B74"/>
    <w:rsid w:val="00743BE7"/>
    <w:rsid w:val="007441B3"/>
    <w:rsid w:val="00747E95"/>
    <w:rsid w:val="007503A0"/>
    <w:rsid w:val="00750479"/>
    <w:rsid w:val="00752DEB"/>
    <w:rsid w:val="00753A24"/>
    <w:rsid w:val="0075482E"/>
    <w:rsid w:val="00754958"/>
    <w:rsid w:val="007551C7"/>
    <w:rsid w:val="0075554F"/>
    <w:rsid w:val="00757E14"/>
    <w:rsid w:val="00761BE8"/>
    <w:rsid w:val="00762B72"/>
    <w:rsid w:val="0076333D"/>
    <w:rsid w:val="007662AD"/>
    <w:rsid w:val="0076783B"/>
    <w:rsid w:val="00770C37"/>
    <w:rsid w:val="00772B26"/>
    <w:rsid w:val="00772FCE"/>
    <w:rsid w:val="0077308A"/>
    <w:rsid w:val="007733F4"/>
    <w:rsid w:val="00780030"/>
    <w:rsid w:val="007803AC"/>
    <w:rsid w:val="0078458B"/>
    <w:rsid w:val="00784803"/>
    <w:rsid w:val="007857FC"/>
    <w:rsid w:val="00785BDC"/>
    <w:rsid w:val="00786909"/>
    <w:rsid w:val="0078778D"/>
    <w:rsid w:val="00793368"/>
    <w:rsid w:val="007962F5"/>
    <w:rsid w:val="00797FDE"/>
    <w:rsid w:val="007A06EA"/>
    <w:rsid w:val="007A0710"/>
    <w:rsid w:val="007A1034"/>
    <w:rsid w:val="007A14BC"/>
    <w:rsid w:val="007A3782"/>
    <w:rsid w:val="007A3A60"/>
    <w:rsid w:val="007A4C55"/>
    <w:rsid w:val="007A5304"/>
    <w:rsid w:val="007A61E9"/>
    <w:rsid w:val="007A6DF2"/>
    <w:rsid w:val="007A7DC5"/>
    <w:rsid w:val="007B1444"/>
    <w:rsid w:val="007B1BBC"/>
    <w:rsid w:val="007B2413"/>
    <w:rsid w:val="007B4232"/>
    <w:rsid w:val="007B550A"/>
    <w:rsid w:val="007C356B"/>
    <w:rsid w:val="007C79B3"/>
    <w:rsid w:val="007D02B8"/>
    <w:rsid w:val="007D0CAE"/>
    <w:rsid w:val="007D19C1"/>
    <w:rsid w:val="007E0F8F"/>
    <w:rsid w:val="007E444D"/>
    <w:rsid w:val="007E6067"/>
    <w:rsid w:val="007E62EC"/>
    <w:rsid w:val="007E75AB"/>
    <w:rsid w:val="007E780B"/>
    <w:rsid w:val="007F2109"/>
    <w:rsid w:val="007F5F79"/>
    <w:rsid w:val="007F6E82"/>
    <w:rsid w:val="007F71D9"/>
    <w:rsid w:val="007F7CD0"/>
    <w:rsid w:val="00802382"/>
    <w:rsid w:val="00803281"/>
    <w:rsid w:val="008033C2"/>
    <w:rsid w:val="00803A7A"/>
    <w:rsid w:val="0080656A"/>
    <w:rsid w:val="00807128"/>
    <w:rsid w:val="008072D7"/>
    <w:rsid w:val="00810704"/>
    <w:rsid w:val="00811A4E"/>
    <w:rsid w:val="0081204D"/>
    <w:rsid w:val="008121C8"/>
    <w:rsid w:val="008141C9"/>
    <w:rsid w:val="00820C3E"/>
    <w:rsid w:val="008225A4"/>
    <w:rsid w:val="008225AF"/>
    <w:rsid w:val="00822946"/>
    <w:rsid w:val="00823BC7"/>
    <w:rsid w:val="008258D1"/>
    <w:rsid w:val="00831E8F"/>
    <w:rsid w:val="0083232D"/>
    <w:rsid w:val="008346A4"/>
    <w:rsid w:val="00837FD1"/>
    <w:rsid w:val="00842179"/>
    <w:rsid w:val="00843292"/>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0FB0"/>
    <w:rsid w:val="00862437"/>
    <w:rsid w:val="008630CD"/>
    <w:rsid w:val="008648D5"/>
    <w:rsid w:val="00866C02"/>
    <w:rsid w:val="0086704E"/>
    <w:rsid w:val="00870267"/>
    <w:rsid w:val="0087198F"/>
    <w:rsid w:val="00873346"/>
    <w:rsid w:val="00873EFE"/>
    <w:rsid w:val="00874F41"/>
    <w:rsid w:val="008752D5"/>
    <w:rsid w:val="00875C64"/>
    <w:rsid w:val="008770D2"/>
    <w:rsid w:val="00882911"/>
    <w:rsid w:val="00886BDD"/>
    <w:rsid w:val="008909C6"/>
    <w:rsid w:val="00891C34"/>
    <w:rsid w:val="00892A50"/>
    <w:rsid w:val="00894FA7"/>
    <w:rsid w:val="008962F1"/>
    <w:rsid w:val="00896536"/>
    <w:rsid w:val="00897B55"/>
    <w:rsid w:val="008A064B"/>
    <w:rsid w:val="008A0B76"/>
    <w:rsid w:val="008A4A4B"/>
    <w:rsid w:val="008A62FE"/>
    <w:rsid w:val="008B075B"/>
    <w:rsid w:val="008B122A"/>
    <w:rsid w:val="008B358F"/>
    <w:rsid w:val="008B67B3"/>
    <w:rsid w:val="008C1737"/>
    <w:rsid w:val="008C3F01"/>
    <w:rsid w:val="008C661D"/>
    <w:rsid w:val="008C74E0"/>
    <w:rsid w:val="008D0B61"/>
    <w:rsid w:val="008D1738"/>
    <w:rsid w:val="008D5094"/>
    <w:rsid w:val="008D571E"/>
    <w:rsid w:val="008D6401"/>
    <w:rsid w:val="008E10A7"/>
    <w:rsid w:val="008E2E70"/>
    <w:rsid w:val="008E3507"/>
    <w:rsid w:val="008E45D0"/>
    <w:rsid w:val="008E7893"/>
    <w:rsid w:val="008F052E"/>
    <w:rsid w:val="008F132E"/>
    <w:rsid w:val="008F5712"/>
    <w:rsid w:val="00901E53"/>
    <w:rsid w:val="009029C1"/>
    <w:rsid w:val="00903768"/>
    <w:rsid w:val="00903FC5"/>
    <w:rsid w:val="00905468"/>
    <w:rsid w:val="009079CA"/>
    <w:rsid w:val="00912664"/>
    <w:rsid w:val="00913F9C"/>
    <w:rsid w:val="00914336"/>
    <w:rsid w:val="00914AB5"/>
    <w:rsid w:val="00914B39"/>
    <w:rsid w:val="00914BF2"/>
    <w:rsid w:val="00915DD2"/>
    <w:rsid w:val="009207A5"/>
    <w:rsid w:val="00920DD8"/>
    <w:rsid w:val="00923D04"/>
    <w:rsid w:val="00924521"/>
    <w:rsid w:val="00924EE3"/>
    <w:rsid w:val="00925952"/>
    <w:rsid w:val="0092624C"/>
    <w:rsid w:val="009262A9"/>
    <w:rsid w:val="00926562"/>
    <w:rsid w:val="00926F07"/>
    <w:rsid w:val="009303D6"/>
    <w:rsid w:val="00930AFC"/>
    <w:rsid w:val="009323CA"/>
    <w:rsid w:val="0093350C"/>
    <w:rsid w:val="009342EE"/>
    <w:rsid w:val="0093463D"/>
    <w:rsid w:val="00934DD0"/>
    <w:rsid w:val="009351CB"/>
    <w:rsid w:val="00935EA2"/>
    <w:rsid w:val="00935FCC"/>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5DEA"/>
    <w:rsid w:val="00966442"/>
    <w:rsid w:val="00966B68"/>
    <w:rsid w:val="00966F59"/>
    <w:rsid w:val="009678A9"/>
    <w:rsid w:val="00971292"/>
    <w:rsid w:val="00971FBF"/>
    <w:rsid w:val="009732B3"/>
    <w:rsid w:val="00974100"/>
    <w:rsid w:val="00976D59"/>
    <w:rsid w:val="00980E1B"/>
    <w:rsid w:val="0098222D"/>
    <w:rsid w:val="009858C2"/>
    <w:rsid w:val="009864D4"/>
    <w:rsid w:val="00986BAC"/>
    <w:rsid w:val="009908C7"/>
    <w:rsid w:val="0099358D"/>
    <w:rsid w:val="00994110"/>
    <w:rsid w:val="009A0A0F"/>
    <w:rsid w:val="009A0A8A"/>
    <w:rsid w:val="009A0BEC"/>
    <w:rsid w:val="009A1A08"/>
    <w:rsid w:val="009A7088"/>
    <w:rsid w:val="009A7D4E"/>
    <w:rsid w:val="009B10CB"/>
    <w:rsid w:val="009B2369"/>
    <w:rsid w:val="009B3768"/>
    <w:rsid w:val="009B6023"/>
    <w:rsid w:val="009B64BD"/>
    <w:rsid w:val="009B7CA4"/>
    <w:rsid w:val="009C0435"/>
    <w:rsid w:val="009C100E"/>
    <w:rsid w:val="009C1F8D"/>
    <w:rsid w:val="009C5598"/>
    <w:rsid w:val="009C5FE5"/>
    <w:rsid w:val="009C74F1"/>
    <w:rsid w:val="009C7C14"/>
    <w:rsid w:val="009D0950"/>
    <w:rsid w:val="009D3B11"/>
    <w:rsid w:val="009D3FD3"/>
    <w:rsid w:val="009D4A05"/>
    <w:rsid w:val="009D5E56"/>
    <w:rsid w:val="009E1B7F"/>
    <w:rsid w:val="009E273E"/>
    <w:rsid w:val="009E3E1D"/>
    <w:rsid w:val="009E414E"/>
    <w:rsid w:val="009E7894"/>
    <w:rsid w:val="009F1386"/>
    <w:rsid w:val="009F3194"/>
    <w:rsid w:val="009F3A1F"/>
    <w:rsid w:val="009F50D2"/>
    <w:rsid w:val="009F7E64"/>
    <w:rsid w:val="00A01580"/>
    <w:rsid w:val="00A05ECF"/>
    <w:rsid w:val="00A0686B"/>
    <w:rsid w:val="00A06955"/>
    <w:rsid w:val="00A07EBE"/>
    <w:rsid w:val="00A10EF3"/>
    <w:rsid w:val="00A13B37"/>
    <w:rsid w:val="00A175CA"/>
    <w:rsid w:val="00A177E2"/>
    <w:rsid w:val="00A21268"/>
    <w:rsid w:val="00A235CB"/>
    <w:rsid w:val="00A26DB6"/>
    <w:rsid w:val="00A3271F"/>
    <w:rsid w:val="00A33266"/>
    <w:rsid w:val="00A33935"/>
    <w:rsid w:val="00A35FEB"/>
    <w:rsid w:val="00A41B50"/>
    <w:rsid w:val="00A42C0C"/>
    <w:rsid w:val="00A43493"/>
    <w:rsid w:val="00A44440"/>
    <w:rsid w:val="00A44649"/>
    <w:rsid w:val="00A475A8"/>
    <w:rsid w:val="00A5123E"/>
    <w:rsid w:val="00A51BAF"/>
    <w:rsid w:val="00A54B0B"/>
    <w:rsid w:val="00A5773E"/>
    <w:rsid w:val="00A60E62"/>
    <w:rsid w:val="00A626A1"/>
    <w:rsid w:val="00A63D94"/>
    <w:rsid w:val="00A64668"/>
    <w:rsid w:val="00A66241"/>
    <w:rsid w:val="00A672FA"/>
    <w:rsid w:val="00A717D7"/>
    <w:rsid w:val="00A7290C"/>
    <w:rsid w:val="00A7404B"/>
    <w:rsid w:val="00A740B6"/>
    <w:rsid w:val="00A77A73"/>
    <w:rsid w:val="00A81783"/>
    <w:rsid w:val="00A81997"/>
    <w:rsid w:val="00A82FE1"/>
    <w:rsid w:val="00A84553"/>
    <w:rsid w:val="00A84A20"/>
    <w:rsid w:val="00A84E86"/>
    <w:rsid w:val="00A86C89"/>
    <w:rsid w:val="00A86EA4"/>
    <w:rsid w:val="00A87412"/>
    <w:rsid w:val="00A90CBD"/>
    <w:rsid w:val="00A91024"/>
    <w:rsid w:val="00A91ACE"/>
    <w:rsid w:val="00A944A2"/>
    <w:rsid w:val="00A94894"/>
    <w:rsid w:val="00A968CE"/>
    <w:rsid w:val="00AA0035"/>
    <w:rsid w:val="00AA7642"/>
    <w:rsid w:val="00AB2EC8"/>
    <w:rsid w:val="00AB4138"/>
    <w:rsid w:val="00AB45BA"/>
    <w:rsid w:val="00AB5E1A"/>
    <w:rsid w:val="00AB6893"/>
    <w:rsid w:val="00AB6F27"/>
    <w:rsid w:val="00AC0211"/>
    <w:rsid w:val="00AC036E"/>
    <w:rsid w:val="00AC1A25"/>
    <w:rsid w:val="00AC266C"/>
    <w:rsid w:val="00AC456A"/>
    <w:rsid w:val="00AC6A40"/>
    <w:rsid w:val="00AC6F72"/>
    <w:rsid w:val="00AD1BE4"/>
    <w:rsid w:val="00AD29FB"/>
    <w:rsid w:val="00AD2E72"/>
    <w:rsid w:val="00AD56B0"/>
    <w:rsid w:val="00AE1D6D"/>
    <w:rsid w:val="00AF0047"/>
    <w:rsid w:val="00AF0F4F"/>
    <w:rsid w:val="00AF0F62"/>
    <w:rsid w:val="00AF30F8"/>
    <w:rsid w:val="00AF48EA"/>
    <w:rsid w:val="00AF528C"/>
    <w:rsid w:val="00B006FA"/>
    <w:rsid w:val="00B0244D"/>
    <w:rsid w:val="00B0314B"/>
    <w:rsid w:val="00B03A48"/>
    <w:rsid w:val="00B046F3"/>
    <w:rsid w:val="00B05144"/>
    <w:rsid w:val="00B07315"/>
    <w:rsid w:val="00B07390"/>
    <w:rsid w:val="00B07BC8"/>
    <w:rsid w:val="00B108AF"/>
    <w:rsid w:val="00B112EA"/>
    <w:rsid w:val="00B155EA"/>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6CDD"/>
    <w:rsid w:val="00B40B3B"/>
    <w:rsid w:val="00B42A89"/>
    <w:rsid w:val="00B43499"/>
    <w:rsid w:val="00B47769"/>
    <w:rsid w:val="00B50B90"/>
    <w:rsid w:val="00B55607"/>
    <w:rsid w:val="00B566F2"/>
    <w:rsid w:val="00B56C89"/>
    <w:rsid w:val="00B57225"/>
    <w:rsid w:val="00B5726D"/>
    <w:rsid w:val="00B61BEB"/>
    <w:rsid w:val="00B62791"/>
    <w:rsid w:val="00B62ED3"/>
    <w:rsid w:val="00B63B9E"/>
    <w:rsid w:val="00B65724"/>
    <w:rsid w:val="00B65A39"/>
    <w:rsid w:val="00B66272"/>
    <w:rsid w:val="00B70B3A"/>
    <w:rsid w:val="00B7175F"/>
    <w:rsid w:val="00B727E5"/>
    <w:rsid w:val="00B7353A"/>
    <w:rsid w:val="00B75916"/>
    <w:rsid w:val="00B77E7A"/>
    <w:rsid w:val="00B808F7"/>
    <w:rsid w:val="00B818C6"/>
    <w:rsid w:val="00B81CCC"/>
    <w:rsid w:val="00B82302"/>
    <w:rsid w:val="00B82DB2"/>
    <w:rsid w:val="00B85F10"/>
    <w:rsid w:val="00B8781A"/>
    <w:rsid w:val="00B87835"/>
    <w:rsid w:val="00B87B82"/>
    <w:rsid w:val="00B9105D"/>
    <w:rsid w:val="00B91213"/>
    <w:rsid w:val="00B91CEB"/>
    <w:rsid w:val="00B93BB8"/>
    <w:rsid w:val="00B95400"/>
    <w:rsid w:val="00B96AD4"/>
    <w:rsid w:val="00BA0373"/>
    <w:rsid w:val="00BA418F"/>
    <w:rsid w:val="00BA52C2"/>
    <w:rsid w:val="00BA5FD6"/>
    <w:rsid w:val="00BA61F2"/>
    <w:rsid w:val="00BA7D2F"/>
    <w:rsid w:val="00BB013C"/>
    <w:rsid w:val="00BB1CEE"/>
    <w:rsid w:val="00BB2D11"/>
    <w:rsid w:val="00BB2FA6"/>
    <w:rsid w:val="00BB4415"/>
    <w:rsid w:val="00BB4814"/>
    <w:rsid w:val="00BB4C9E"/>
    <w:rsid w:val="00BB5F92"/>
    <w:rsid w:val="00BB5FED"/>
    <w:rsid w:val="00BB791A"/>
    <w:rsid w:val="00BB7F76"/>
    <w:rsid w:val="00BC0298"/>
    <w:rsid w:val="00BC30AF"/>
    <w:rsid w:val="00BC433C"/>
    <w:rsid w:val="00BC46F1"/>
    <w:rsid w:val="00BC5783"/>
    <w:rsid w:val="00BD1404"/>
    <w:rsid w:val="00BD2BB9"/>
    <w:rsid w:val="00BD331F"/>
    <w:rsid w:val="00BD4850"/>
    <w:rsid w:val="00BD4C7A"/>
    <w:rsid w:val="00BD5FD0"/>
    <w:rsid w:val="00BD78CA"/>
    <w:rsid w:val="00BE1E7A"/>
    <w:rsid w:val="00BE26B2"/>
    <w:rsid w:val="00BE476C"/>
    <w:rsid w:val="00BE5647"/>
    <w:rsid w:val="00BE5DD3"/>
    <w:rsid w:val="00BE6A83"/>
    <w:rsid w:val="00BE74C3"/>
    <w:rsid w:val="00BF0E03"/>
    <w:rsid w:val="00BF2313"/>
    <w:rsid w:val="00BF30E3"/>
    <w:rsid w:val="00BF3721"/>
    <w:rsid w:val="00BF42FF"/>
    <w:rsid w:val="00BF6D4B"/>
    <w:rsid w:val="00BF7F4B"/>
    <w:rsid w:val="00C00AF8"/>
    <w:rsid w:val="00C0236E"/>
    <w:rsid w:val="00C045D5"/>
    <w:rsid w:val="00C0583B"/>
    <w:rsid w:val="00C05BF6"/>
    <w:rsid w:val="00C065CF"/>
    <w:rsid w:val="00C06C31"/>
    <w:rsid w:val="00C07363"/>
    <w:rsid w:val="00C07726"/>
    <w:rsid w:val="00C124BD"/>
    <w:rsid w:val="00C1302B"/>
    <w:rsid w:val="00C15917"/>
    <w:rsid w:val="00C21BBD"/>
    <w:rsid w:val="00C24725"/>
    <w:rsid w:val="00C25630"/>
    <w:rsid w:val="00C25E89"/>
    <w:rsid w:val="00C26774"/>
    <w:rsid w:val="00C32D89"/>
    <w:rsid w:val="00C333B3"/>
    <w:rsid w:val="00C33530"/>
    <w:rsid w:val="00C33AC8"/>
    <w:rsid w:val="00C34040"/>
    <w:rsid w:val="00C34368"/>
    <w:rsid w:val="00C34985"/>
    <w:rsid w:val="00C35905"/>
    <w:rsid w:val="00C36D51"/>
    <w:rsid w:val="00C40101"/>
    <w:rsid w:val="00C41171"/>
    <w:rsid w:val="00C446C2"/>
    <w:rsid w:val="00C44744"/>
    <w:rsid w:val="00C44BB1"/>
    <w:rsid w:val="00C47743"/>
    <w:rsid w:val="00C5003F"/>
    <w:rsid w:val="00C509ED"/>
    <w:rsid w:val="00C5185D"/>
    <w:rsid w:val="00C51ABE"/>
    <w:rsid w:val="00C63645"/>
    <w:rsid w:val="00C63B05"/>
    <w:rsid w:val="00C65075"/>
    <w:rsid w:val="00C65A7B"/>
    <w:rsid w:val="00C6627F"/>
    <w:rsid w:val="00C70044"/>
    <w:rsid w:val="00C7062F"/>
    <w:rsid w:val="00C70AB0"/>
    <w:rsid w:val="00C72395"/>
    <w:rsid w:val="00C72D6E"/>
    <w:rsid w:val="00C733FA"/>
    <w:rsid w:val="00C73D73"/>
    <w:rsid w:val="00C76155"/>
    <w:rsid w:val="00C77014"/>
    <w:rsid w:val="00C80A58"/>
    <w:rsid w:val="00C8421E"/>
    <w:rsid w:val="00C93302"/>
    <w:rsid w:val="00C93CD4"/>
    <w:rsid w:val="00C97030"/>
    <w:rsid w:val="00C978F3"/>
    <w:rsid w:val="00CA0005"/>
    <w:rsid w:val="00CA0D7C"/>
    <w:rsid w:val="00CA2400"/>
    <w:rsid w:val="00CA3DE8"/>
    <w:rsid w:val="00CA4552"/>
    <w:rsid w:val="00CA678F"/>
    <w:rsid w:val="00CA67A9"/>
    <w:rsid w:val="00CA7ABD"/>
    <w:rsid w:val="00CB0B70"/>
    <w:rsid w:val="00CB1200"/>
    <w:rsid w:val="00CB1CCA"/>
    <w:rsid w:val="00CB322C"/>
    <w:rsid w:val="00CB36A9"/>
    <w:rsid w:val="00CB3788"/>
    <w:rsid w:val="00CB474C"/>
    <w:rsid w:val="00CB49C9"/>
    <w:rsid w:val="00CB4F16"/>
    <w:rsid w:val="00CB5C42"/>
    <w:rsid w:val="00CB7283"/>
    <w:rsid w:val="00CC03D3"/>
    <w:rsid w:val="00CC2C0D"/>
    <w:rsid w:val="00CC35DD"/>
    <w:rsid w:val="00CC505F"/>
    <w:rsid w:val="00CC6049"/>
    <w:rsid w:val="00CC6311"/>
    <w:rsid w:val="00CD083C"/>
    <w:rsid w:val="00CD18E5"/>
    <w:rsid w:val="00CD21DE"/>
    <w:rsid w:val="00CD2A4B"/>
    <w:rsid w:val="00CD40D6"/>
    <w:rsid w:val="00CD4710"/>
    <w:rsid w:val="00CD59BB"/>
    <w:rsid w:val="00CD6512"/>
    <w:rsid w:val="00CD6AB6"/>
    <w:rsid w:val="00CD7B74"/>
    <w:rsid w:val="00CD7FB6"/>
    <w:rsid w:val="00CE3232"/>
    <w:rsid w:val="00CE45AD"/>
    <w:rsid w:val="00CE5243"/>
    <w:rsid w:val="00CE57DF"/>
    <w:rsid w:val="00CE75AF"/>
    <w:rsid w:val="00CE7CFE"/>
    <w:rsid w:val="00CF04EA"/>
    <w:rsid w:val="00CF0BA3"/>
    <w:rsid w:val="00CF322B"/>
    <w:rsid w:val="00CF4115"/>
    <w:rsid w:val="00CF65C4"/>
    <w:rsid w:val="00D00D18"/>
    <w:rsid w:val="00D012E0"/>
    <w:rsid w:val="00D028FC"/>
    <w:rsid w:val="00D0354D"/>
    <w:rsid w:val="00D06506"/>
    <w:rsid w:val="00D076BF"/>
    <w:rsid w:val="00D109D5"/>
    <w:rsid w:val="00D125A7"/>
    <w:rsid w:val="00D12DA6"/>
    <w:rsid w:val="00D1376E"/>
    <w:rsid w:val="00D157D5"/>
    <w:rsid w:val="00D15A95"/>
    <w:rsid w:val="00D22427"/>
    <w:rsid w:val="00D22EB6"/>
    <w:rsid w:val="00D23101"/>
    <w:rsid w:val="00D24220"/>
    <w:rsid w:val="00D24988"/>
    <w:rsid w:val="00D25487"/>
    <w:rsid w:val="00D25566"/>
    <w:rsid w:val="00D257A9"/>
    <w:rsid w:val="00D25CEF"/>
    <w:rsid w:val="00D25EC1"/>
    <w:rsid w:val="00D261D2"/>
    <w:rsid w:val="00D32483"/>
    <w:rsid w:val="00D32A20"/>
    <w:rsid w:val="00D3339E"/>
    <w:rsid w:val="00D33405"/>
    <w:rsid w:val="00D33998"/>
    <w:rsid w:val="00D33FBD"/>
    <w:rsid w:val="00D34759"/>
    <w:rsid w:val="00D34F98"/>
    <w:rsid w:val="00D35080"/>
    <w:rsid w:val="00D3565A"/>
    <w:rsid w:val="00D370F7"/>
    <w:rsid w:val="00D40546"/>
    <w:rsid w:val="00D40D8F"/>
    <w:rsid w:val="00D41269"/>
    <w:rsid w:val="00D41BA9"/>
    <w:rsid w:val="00D431FF"/>
    <w:rsid w:val="00D4381B"/>
    <w:rsid w:val="00D45966"/>
    <w:rsid w:val="00D523B8"/>
    <w:rsid w:val="00D55A11"/>
    <w:rsid w:val="00D55A8E"/>
    <w:rsid w:val="00D61407"/>
    <w:rsid w:val="00D617EC"/>
    <w:rsid w:val="00D61FF6"/>
    <w:rsid w:val="00D622AE"/>
    <w:rsid w:val="00D63C90"/>
    <w:rsid w:val="00D673F3"/>
    <w:rsid w:val="00D67A26"/>
    <w:rsid w:val="00D67C9B"/>
    <w:rsid w:val="00D707CD"/>
    <w:rsid w:val="00D73CB2"/>
    <w:rsid w:val="00D7619F"/>
    <w:rsid w:val="00D800D7"/>
    <w:rsid w:val="00D8011E"/>
    <w:rsid w:val="00D81698"/>
    <w:rsid w:val="00D84488"/>
    <w:rsid w:val="00D8749C"/>
    <w:rsid w:val="00D908A4"/>
    <w:rsid w:val="00D917C6"/>
    <w:rsid w:val="00D91CEF"/>
    <w:rsid w:val="00D924AA"/>
    <w:rsid w:val="00D93290"/>
    <w:rsid w:val="00D93922"/>
    <w:rsid w:val="00D95642"/>
    <w:rsid w:val="00D95F4D"/>
    <w:rsid w:val="00D966E7"/>
    <w:rsid w:val="00DA1677"/>
    <w:rsid w:val="00DA2DBF"/>
    <w:rsid w:val="00DA4D98"/>
    <w:rsid w:val="00DA58E3"/>
    <w:rsid w:val="00DB0288"/>
    <w:rsid w:val="00DB402A"/>
    <w:rsid w:val="00DB4B24"/>
    <w:rsid w:val="00DB4F4D"/>
    <w:rsid w:val="00DC02C8"/>
    <w:rsid w:val="00DC3A5F"/>
    <w:rsid w:val="00DC4223"/>
    <w:rsid w:val="00DC4DC6"/>
    <w:rsid w:val="00DC510E"/>
    <w:rsid w:val="00DC517E"/>
    <w:rsid w:val="00DC5658"/>
    <w:rsid w:val="00DC5F47"/>
    <w:rsid w:val="00DD1E84"/>
    <w:rsid w:val="00DD1F0A"/>
    <w:rsid w:val="00DD4275"/>
    <w:rsid w:val="00DD5AF3"/>
    <w:rsid w:val="00DD60FB"/>
    <w:rsid w:val="00DD623E"/>
    <w:rsid w:val="00DD6303"/>
    <w:rsid w:val="00DD7E51"/>
    <w:rsid w:val="00DE0D0A"/>
    <w:rsid w:val="00DE0D1E"/>
    <w:rsid w:val="00DE0DD5"/>
    <w:rsid w:val="00DE1109"/>
    <w:rsid w:val="00DE18DB"/>
    <w:rsid w:val="00DE24D9"/>
    <w:rsid w:val="00DE2F34"/>
    <w:rsid w:val="00DE36AB"/>
    <w:rsid w:val="00DE3AF4"/>
    <w:rsid w:val="00DE406C"/>
    <w:rsid w:val="00DE6F52"/>
    <w:rsid w:val="00DF4000"/>
    <w:rsid w:val="00DF45EC"/>
    <w:rsid w:val="00DF4D95"/>
    <w:rsid w:val="00DF6A2A"/>
    <w:rsid w:val="00DF7509"/>
    <w:rsid w:val="00DF7E7D"/>
    <w:rsid w:val="00E03351"/>
    <w:rsid w:val="00E05F28"/>
    <w:rsid w:val="00E0730C"/>
    <w:rsid w:val="00E117B1"/>
    <w:rsid w:val="00E118E9"/>
    <w:rsid w:val="00E11F64"/>
    <w:rsid w:val="00E12753"/>
    <w:rsid w:val="00E140B6"/>
    <w:rsid w:val="00E16416"/>
    <w:rsid w:val="00E20563"/>
    <w:rsid w:val="00E212FE"/>
    <w:rsid w:val="00E22133"/>
    <w:rsid w:val="00E225F1"/>
    <w:rsid w:val="00E22992"/>
    <w:rsid w:val="00E245F2"/>
    <w:rsid w:val="00E25656"/>
    <w:rsid w:val="00E25E50"/>
    <w:rsid w:val="00E2624B"/>
    <w:rsid w:val="00E31427"/>
    <w:rsid w:val="00E32489"/>
    <w:rsid w:val="00E349E6"/>
    <w:rsid w:val="00E35C75"/>
    <w:rsid w:val="00E425F8"/>
    <w:rsid w:val="00E44C31"/>
    <w:rsid w:val="00E4652C"/>
    <w:rsid w:val="00E47095"/>
    <w:rsid w:val="00E47D69"/>
    <w:rsid w:val="00E505BE"/>
    <w:rsid w:val="00E51AD8"/>
    <w:rsid w:val="00E52039"/>
    <w:rsid w:val="00E523C7"/>
    <w:rsid w:val="00E54318"/>
    <w:rsid w:val="00E55094"/>
    <w:rsid w:val="00E564F6"/>
    <w:rsid w:val="00E57CC0"/>
    <w:rsid w:val="00E57FDE"/>
    <w:rsid w:val="00E60111"/>
    <w:rsid w:val="00E630E3"/>
    <w:rsid w:val="00E63834"/>
    <w:rsid w:val="00E63A78"/>
    <w:rsid w:val="00E63B13"/>
    <w:rsid w:val="00E63EA8"/>
    <w:rsid w:val="00E6435A"/>
    <w:rsid w:val="00E64BBB"/>
    <w:rsid w:val="00E65DAA"/>
    <w:rsid w:val="00E65F4A"/>
    <w:rsid w:val="00E67F13"/>
    <w:rsid w:val="00E73AAF"/>
    <w:rsid w:val="00E746FA"/>
    <w:rsid w:val="00E749CC"/>
    <w:rsid w:val="00E77520"/>
    <w:rsid w:val="00E77845"/>
    <w:rsid w:val="00E77D78"/>
    <w:rsid w:val="00E77DF1"/>
    <w:rsid w:val="00E81760"/>
    <w:rsid w:val="00E82135"/>
    <w:rsid w:val="00E82A57"/>
    <w:rsid w:val="00E850E7"/>
    <w:rsid w:val="00E851A0"/>
    <w:rsid w:val="00E86636"/>
    <w:rsid w:val="00E93722"/>
    <w:rsid w:val="00E944F6"/>
    <w:rsid w:val="00E957FD"/>
    <w:rsid w:val="00E97707"/>
    <w:rsid w:val="00EA09F3"/>
    <w:rsid w:val="00EA3BBA"/>
    <w:rsid w:val="00EA6AD3"/>
    <w:rsid w:val="00EB1951"/>
    <w:rsid w:val="00EB412C"/>
    <w:rsid w:val="00EB5FBA"/>
    <w:rsid w:val="00EC16B5"/>
    <w:rsid w:val="00EC2D87"/>
    <w:rsid w:val="00EC3892"/>
    <w:rsid w:val="00EC5C6C"/>
    <w:rsid w:val="00EC61BF"/>
    <w:rsid w:val="00EC77C5"/>
    <w:rsid w:val="00ED07BE"/>
    <w:rsid w:val="00ED1209"/>
    <w:rsid w:val="00ED127E"/>
    <w:rsid w:val="00ED1C60"/>
    <w:rsid w:val="00ED1E1E"/>
    <w:rsid w:val="00ED3564"/>
    <w:rsid w:val="00ED498F"/>
    <w:rsid w:val="00ED5C0B"/>
    <w:rsid w:val="00EE329C"/>
    <w:rsid w:val="00EE4E49"/>
    <w:rsid w:val="00EE5294"/>
    <w:rsid w:val="00EF094F"/>
    <w:rsid w:val="00EF10A0"/>
    <w:rsid w:val="00EF4BBC"/>
    <w:rsid w:val="00EF5944"/>
    <w:rsid w:val="00EF762A"/>
    <w:rsid w:val="00F00512"/>
    <w:rsid w:val="00F00992"/>
    <w:rsid w:val="00F014EE"/>
    <w:rsid w:val="00F0229F"/>
    <w:rsid w:val="00F02C74"/>
    <w:rsid w:val="00F060CD"/>
    <w:rsid w:val="00F06C32"/>
    <w:rsid w:val="00F079E4"/>
    <w:rsid w:val="00F12B87"/>
    <w:rsid w:val="00F1302A"/>
    <w:rsid w:val="00F134D4"/>
    <w:rsid w:val="00F14B36"/>
    <w:rsid w:val="00F156DE"/>
    <w:rsid w:val="00F17FA8"/>
    <w:rsid w:val="00F217C7"/>
    <w:rsid w:val="00F21889"/>
    <w:rsid w:val="00F22650"/>
    <w:rsid w:val="00F22A26"/>
    <w:rsid w:val="00F234E0"/>
    <w:rsid w:val="00F25997"/>
    <w:rsid w:val="00F25ABF"/>
    <w:rsid w:val="00F27A22"/>
    <w:rsid w:val="00F30ACB"/>
    <w:rsid w:val="00F30C5B"/>
    <w:rsid w:val="00F3118E"/>
    <w:rsid w:val="00F334E8"/>
    <w:rsid w:val="00F34823"/>
    <w:rsid w:val="00F35BE0"/>
    <w:rsid w:val="00F403EF"/>
    <w:rsid w:val="00F412CE"/>
    <w:rsid w:val="00F44002"/>
    <w:rsid w:val="00F44DCA"/>
    <w:rsid w:val="00F45252"/>
    <w:rsid w:val="00F52E79"/>
    <w:rsid w:val="00F5353E"/>
    <w:rsid w:val="00F549A2"/>
    <w:rsid w:val="00F60281"/>
    <w:rsid w:val="00F61801"/>
    <w:rsid w:val="00F63929"/>
    <w:rsid w:val="00F6439C"/>
    <w:rsid w:val="00F64FD1"/>
    <w:rsid w:val="00F714B0"/>
    <w:rsid w:val="00F71AE7"/>
    <w:rsid w:val="00F72DB4"/>
    <w:rsid w:val="00F72E0B"/>
    <w:rsid w:val="00F74DE6"/>
    <w:rsid w:val="00F75458"/>
    <w:rsid w:val="00F75479"/>
    <w:rsid w:val="00F7621A"/>
    <w:rsid w:val="00F76CF6"/>
    <w:rsid w:val="00F820C7"/>
    <w:rsid w:val="00F8295B"/>
    <w:rsid w:val="00F83A46"/>
    <w:rsid w:val="00F83AF9"/>
    <w:rsid w:val="00F85239"/>
    <w:rsid w:val="00F86D42"/>
    <w:rsid w:val="00F8760B"/>
    <w:rsid w:val="00F90EE6"/>
    <w:rsid w:val="00F91362"/>
    <w:rsid w:val="00F91BB9"/>
    <w:rsid w:val="00F94A4E"/>
    <w:rsid w:val="00FA0782"/>
    <w:rsid w:val="00FA0DB0"/>
    <w:rsid w:val="00FA351A"/>
    <w:rsid w:val="00FA692A"/>
    <w:rsid w:val="00FA69E7"/>
    <w:rsid w:val="00FB1C5D"/>
    <w:rsid w:val="00FB3FCA"/>
    <w:rsid w:val="00FC0FB1"/>
    <w:rsid w:val="00FC14FD"/>
    <w:rsid w:val="00FC1D29"/>
    <w:rsid w:val="00FC24C4"/>
    <w:rsid w:val="00FC338B"/>
    <w:rsid w:val="00FD1259"/>
    <w:rsid w:val="00FD19F0"/>
    <w:rsid w:val="00FD2AD5"/>
    <w:rsid w:val="00FD2D41"/>
    <w:rsid w:val="00FD6585"/>
    <w:rsid w:val="00FE0497"/>
    <w:rsid w:val="00FE1862"/>
    <w:rsid w:val="00FE2A11"/>
    <w:rsid w:val="00FE3793"/>
    <w:rsid w:val="00FE3990"/>
    <w:rsid w:val="00FE3C89"/>
    <w:rsid w:val="00FE6294"/>
    <w:rsid w:val="00FF1EA0"/>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customStyle="1" w:styleId="cf01">
    <w:name w:val="cf01"/>
    <w:basedOn w:val="Domylnaczcionkaakapitu"/>
    <w:rsid w:val="00F61801"/>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9262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4014355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75205051">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mailto:efaktur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lk-sa.pl/klienci-i-kontrahenci/bezpieczenstwo-informacji-spol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2.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3.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8C867D8-821D-482E-8026-237B4D427F05}">
  <ds:schemaRefs>
    <ds:schemaRef ds:uri="http://www.w3.org/2001/XMLSchema"/>
  </ds:schemaRefs>
</ds:datastoreItem>
</file>

<file path=customXml/itemProps5.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46</Pages>
  <Words>17063</Words>
  <Characters>102380</Characters>
  <Application>Microsoft Office Word</Application>
  <DocSecurity>0</DocSecurity>
  <Lines>853</Lines>
  <Paragraphs>238</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119205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Biernat Paweł</cp:lastModifiedBy>
  <cp:revision>108</cp:revision>
  <cp:lastPrinted>2024-11-28T08:55:00Z</cp:lastPrinted>
  <dcterms:created xsi:type="dcterms:W3CDTF">2023-01-20T09:38:00Z</dcterms:created>
  <dcterms:modified xsi:type="dcterms:W3CDTF">2026-04-17T08:20:00Z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